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56F" w:rsidRPr="0067053E" w:rsidRDefault="00403A25">
      <w:pPr>
        <w:spacing w:after="0" w:line="408" w:lineRule="auto"/>
        <w:ind w:left="120"/>
        <w:jc w:val="center"/>
        <w:rPr>
          <w:lang w:val="ru-RU"/>
        </w:rPr>
      </w:pPr>
      <w:bookmarkStart w:id="0" w:name="block-66312104"/>
      <w:r w:rsidRPr="0067053E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74556F" w:rsidRPr="0067053E" w:rsidRDefault="00403A25">
      <w:pPr>
        <w:spacing w:after="0" w:line="408" w:lineRule="auto"/>
        <w:ind w:left="120"/>
        <w:jc w:val="center"/>
        <w:rPr>
          <w:lang w:val="ru-RU"/>
        </w:rPr>
      </w:pPr>
      <w:bookmarkStart w:id="1" w:name="c6077dab-9925-4774-bff8-633c408d96f7"/>
      <w:r w:rsidRPr="0067053E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1"/>
      <w:r w:rsidRPr="0067053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74556F" w:rsidRPr="0067053E" w:rsidRDefault="00403A25">
      <w:pPr>
        <w:spacing w:after="0" w:line="408" w:lineRule="auto"/>
        <w:ind w:left="120"/>
        <w:jc w:val="center"/>
        <w:rPr>
          <w:lang w:val="ru-RU"/>
        </w:rPr>
      </w:pPr>
      <w:bookmarkStart w:id="2" w:name="788ae511-f951-4a39-a96d-32e07689f645"/>
      <w:r w:rsidRPr="0067053E">
        <w:rPr>
          <w:rFonts w:ascii="Times New Roman" w:hAnsi="Times New Roman"/>
          <w:b/>
          <w:color w:val="000000"/>
          <w:sz w:val="28"/>
          <w:lang w:val="ru-RU"/>
        </w:rPr>
        <w:t>Кашарский отдел образования администрации Кашарского района</w:t>
      </w:r>
      <w:bookmarkEnd w:id="2"/>
    </w:p>
    <w:p w:rsidR="0074556F" w:rsidRDefault="00403A25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Кашарская СОШ</w:t>
      </w:r>
    </w:p>
    <w:p w:rsidR="0074556F" w:rsidRDefault="0074556F">
      <w:pPr>
        <w:spacing w:after="0"/>
        <w:ind w:left="120"/>
      </w:pPr>
    </w:p>
    <w:p w:rsidR="0074556F" w:rsidRDefault="0074556F">
      <w:pPr>
        <w:spacing w:after="0"/>
        <w:ind w:left="120"/>
      </w:pPr>
    </w:p>
    <w:p w:rsidR="0074556F" w:rsidRDefault="0074556F">
      <w:pPr>
        <w:spacing w:after="0"/>
        <w:ind w:left="120"/>
      </w:pPr>
    </w:p>
    <w:p w:rsidR="0074556F" w:rsidRDefault="0074556F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403A2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403A2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403A25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403A25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403A25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403A25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 Д.И.</w:t>
            </w:r>
          </w:p>
          <w:p w:rsidR="000E6D86" w:rsidRDefault="0067053E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№ 92</w:t>
            </w:r>
            <w:r w:rsidR="00403A2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403A25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 w:rsidR="00403A2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403A25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</w:t>
            </w:r>
            <w:r w:rsidR="00403A25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403A25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403A25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 w:rsidR="00403A2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403A2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74556F" w:rsidRDefault="0074556F">
      <w:pPr>
        <w:spacing w:after="0"/>
        <w:ind w:left="120"/>
      </w:pPr>
    </w:p>
    <w:p w:rsidR="0074556F" w:rsidRDefault="0074556F">
      <w:pPr>
        <w:spacing w:after="0"/>
        <w:ind w:left="120"/>
      </w:pPr>
    </w:p>
    <w:p w:rsidR="0074556F" w:rsidRDefault="0074556F">
      <w:pPr>
        <w:spacing w:after="0"/>
        <w:ind w:left="120"/>
      </w:pPr>
    </w:p>
    <w:p w:rsidR="0074556F" w:rsidRDefault="0074556F">
      <w:pPr>
        <w:spacing w:after="0"/>
        <w:ind w:left="120"/>
      </w:pPr>
    </w:p>
    <w:p w:rsidR="0074556F" w:rsidRDefault="0074556F">
      <w:pPr>
        <w:spacing w:after="0"/>
        <w:ind w:left="120"/>
      </w:pPr>
    </w:p>
    <w:p w:rsidR="0074556F" w:rsidRDefault="00403A25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74556F" w:rsidRDefault="00403A25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8301262)</w:t>
      </w:r>
    </w:p>
    <w:p w:rsidR="0074556F" w:rsidRDefault="0074556F">
      <w:pPr>
        <w:spacing w:after="0"/>
        <w:ind w:left="120"/>
        <w:jc w:val="center"/>
      </w:pPr>
    </w:p>
    <w:p w:rsidR="0074556F" w:rsidRPr="0067053E" w:rsidRDefault="00403A25">
      <w:pPr>
        <w:spacing w:after="0" w:line="408" w:lineRule="auto"/>
        <w:ind w:left="120"/>
        <w:jc w:val="center"/>
        <w:rPr>
          <w:lang w:val="ru-RU"/>
        </w:rPr>
      </w:pPr>
      <w:r w:rsidRPr="0067053E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язык. Базовый уровень»</w:t>
      </w:r>
    </w:p>
    <w:p w:rsidR="0074556F" w:rsidRPr="0067053E" w:rsidRDefault="00403A25">
      <w:pPr>
        <w:spacing w:after="0" w:line="408" w:lineRule="auto"/>
        <w:ind w:left="120"/>
        <w:jc w:val="center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 xml:space="preserve">для обучающихся 5-9 классов </w:t>
      </w:r>
    </w:p>
    <w:p w:rsidR="0074556F" w:rsidRPr="0067053E" w:rsidRDefault="0074556F">
      <w:pPr>
        <w:spacing w:after="0"/>
        <w:ind w:left="120"/>
        <w:jc w:val="center"/>
        <w:rPr>
          <w:lang w:val="ru-RU"/>
        </w:rPr>
      </w:pPr>
    </w:p>
    <w:p w:rsidR="0074556F" w:rsidRPr="0067053E" w:rsidRDefault="0074556F">
      <w:pPr>
        <w:spacing w:after="0"/>
        <w:ind w:left="120"/>
        <w:jc w:val="center"/>
        <w:rPr>
          <w:lang w:val="ru-RU"/>
        </w:rPr>
      </w:pPr>
    </w:p>
    <w:p w:rsidR="0074556F" w:rsidRPr="0067053E" w:rsidRDefault="0074556F">
      <w:pPr>
        <w:spacing w:after="0"/>
        <w:ind w:left="120"/>
        <w:jc w:val="center"/>
        <w:rPr>
          <w:lang w:val="ru-RU"/>
        </w:rPr>
      </w:pPr>
    </w:p>
    <w:p w:rsidR="0074556F" w:rsidRPr="0067053E" w:rsidRDefault="0074556F">
      <w:pPr>
        <w:spacing w:after="0"/>
        <w:ind w:left="120"/>
        <w:jc w:val="center"/>
        <w:rPr>
          <w:lang w:val="ru-RU"/>
        </w:rPr>
      </w:pPr>
    </w:p>
    <w:p w:rsidR="0074556F" w:rsidRPr="0067053E" w:rsidRDefault="0074556F">
      <w:pPr>
        <w:spacing w:after="0"/>
        <w:ind w:left="120"/>
        <w:jc w:val="center"/>
        <w:rPr>
          <w:lang w:val="ru-RU"/>
        </w:rPr>
      </w:pPr>
    </w:p>
    <w:p w:rsidR="0074556F" w:rsidRPr="0067053E" w:rsidRDefault="0074556F">
      <w:pPr>
        <w:spacing w:after="0"/>
        <w:ind w:left="120"/>
        <w:jc w:val="center"/>
        <w:rPr>
          <w:lang w:val="ru-RU"/>
        </w:rPr>
      </w:pPr>
    </w:p>
    <w:p w:rsidR="0074556F" w:rsidRPr="0067053E" w:rsidRDefault="0074556F">
      <w:pPr>
        <w:spacing w:after="0"/>
        <w:ind w:left="120"/>
        <w:jc w:val="center"/>
        <w:rPr>
          <w:lang w:val="ru-RU"/>
        </w:rPr>
      </w:pPr>
    </w:p>
    <w:p w:rsidR="0074556F" w:rsidRPr="0067053E" w:rsidRDefault="0074556F">
      <w:pPr>
        <w:spacing w:after="0"/>
        <w:ind w:left="120"/>
        <w:jc w:val="center"/>
        <w:rPr>
          <w:lang w:val="ru-RU"/>
        </w:rPr>
      </w:pPr>
    </w:p>
    <w:p w:rsidR="0074556F" w:rsidRPr="0067053E" w:rsidRDefault="0074556F">
      <w:pPr>
        <w:spacing w:after="0"/>
        <w:ind w:left="120"/>
        <w:jc w:val="center"/>
        <w:rPr>
          <w:lang w:val="ru-RU"/>
        </w:rPr>
      </w:pPr>
    </w:p>
    <w:p w:rsidR="0074556F" w:rsidRPr="0067053E" w:rsidRDefault="0074556F">
      <w:pPr>
        <w:spacing w:after="0"/>
        <w:ind w:left="120"/>
        <w:jc w:val="center"/>
        <w:rPr>
          <w:lang w:val="ru-RU"/>
        </w:rPr>
      </w:pPr>
    </w:p>
    <w:p w:rsidR="0074556F" w:rsidRPr="0067053E" w:rsidRDefault="0074556F">
      <w:pPr>
        <w:spacing w:after="0"/>
        <w:ind w:left="120"/>
        <w:jc w:val="center"/>
        <w:rPr>
          <w:lang w:val="ru-RU"/>
        </w:rPr>
      </w:pPr>
    </w:p>
    <w:p w:rsidR="0074556F" w:rsidRPr="0067053E" w:rsidRDefault="0074556F">
      <w:pPr>
        <w:spacing w:after="0"/>
        <w:ind w:left="120"/>
        <w:jc w:val="center"/>
        <w:rPr>
          <w:lang w:val="ru-RU"/>
        </w:rPr>
      </w:pPr>
    </w:p>
    <w:p w:rsidR="0074556F" w:rsidRPr="0067053E" w:rsidRDefault="00403A25">
      <w:pPr>
        <w:spacing w:after="0"/>
        <w:ind w:left="120"/>
        <w:jc w:val="center"/>
        <w:rPr>
          <w:lang w:val="ru-RU"/>
        </w:rPr>
      </w:pPr>
      <w:bookmarkStart w:id="3" w:name="8777abab-62ad-4e6d-bb66-8ccfe85cfe1b"/>
      <w:r w:rsidRPr="0067053E">
        <w:rPr>
          <w:rFonts w:ascii="Times New Roman" w:hAnsi="Times New Roman"/>
          <w:b/>
          <w:color w:val="000000"/>
          <w:sz w:val="28"/>
          <w:lang w:val="ru-RU"/>
        </w:rPr>
        <w:t xml:space="preserve">Сл.Кашары </w:t>
      </w:r>
      <w:bookmarkStart w:id="4" w:name="dc72b6e0-474b-4b98-a795-02870ed74afe"/>
      <w:bookmarkEnd w:id="3"/>
      <w:r w:rsidRPr="0067053E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4"/>
    </w:p>
    <w:p w:rsidR="0074556F" w:rsidRPr="0067053E" w:rsidRDefault="0074556F">
      <w:pPr>
        <w:spacing w:after="0"/>
        <w:ind w:left="120"/>
        <w:rPr>
          <w:lang w:val="ru-RU"/>
        </w:rPr>
      </w:pPr>
    </w:p>
    <w:p w:rsidR="0074556F" w:rsidRPr="0067053E" w:rsidRDefault="0074556F">
      <w:pPr>
        <w:rPr>
          <w:lang w:val="ru-RU"/>
        </w:rPr>
        <w:sectPr w:rsidR="0074556F" w:rsidRPr="0067053E">
          <w:pgSz w:w="11906" w:h="16383"/>
          <w:pgMar w:top="1134" w:right="850" w:bottom="1134" w:left="1701" w:header="720" w:footer="720" w:gutter="0"/>
          <w:cols w:space="720"/>
        </w:sectPr>
      </w:pPr>
    </w:p>
    <w:p w:rsidR="0074556F" w:rsidRPr="0067053E" w:rsidRDefault="00403A25">
      <w:pPr>
        <w:spacing w:after="0" w:line="264" w:lineRule="auto"/>
        <w:ind w:left="120"/>
        <w:jc w:val="both"/>
        <w:rPr>
          <w:lang w:val="ru-RU"/>
        </w:rPr>
      </w:pPr>
      <w:bookmarkStart w:id="5" w:name="block-66312108"/>
      <w:bookmarkEnd w:id="0"/>
      <w:r w:rsidRPr="0067053E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линии, которые предлагаются для обязательного изучения в каждом классе на у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ровне основного общего образования. 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</w:t>
      </w:r>
      <w:r w:rsidRPr="0067053E">
        <w:rPr>
          <w:rFonts w:ascii="Times New Roman" w:hAnsi="Times New Roman"/>
          <w:color w:val="000000"/>
          <w:sz w:val="28"/>
          <w:lang w:val="ru-RU"/>
        </w:rPr>
        <w:t>ждый год обучения.</w:t>
      </w:r>
    </w:p>
    <w:p w:rsidR="0074556F" w:rsidRPr="0067053E" w:rsidRDefault="0074556F">
      <w:pPr>
        <w:spacing w:after="0" w:line="264" w:lineRule="auto"/>
        <w:ind w:left="120"/>
        <w:jc w:val="both"/>
        <w:rPr>
          <w:lang w:val="ru-RU"/>
        </w:rPr>
      </w:pPr>
    </w:p>
    <w:p w:rsidR="0074556F" w:rsidRPr="0067053E" w:rsidRDefault="00403A25">
      <w:pPr>
        <w:spacing w:after="0" w:line="264" w:lineRule="auto"/>
        <w:ind w:left="120"/>
        <w:jc w:val="both"/>
        <w:rPr>
          <w:lang w:val="ru-RU"/>
        </w:rPr>
      </w:pPr>
      <w:r w:rsidRPr="0067053E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74556F" w:rsidRPr="0067053E" w:rsidRDefault="0074556F">
      <w:pPr>
        <w:spacing w:after="0" w:line="264" w:lineRule="auto"/>
        <w:ind w:left="120"/>
        <w:jc w:val="both"/>
        <w:rPr>
          <w:lang w:val="ru-RU"/>
        </w:rPr>
      </w:pP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</w:t>
      </w:r>
      <w:r w:rsidRPr="0067053E">
        <w:rPr>
          <w:rFonts w:ascii="Times New Roman" w:hAnsi="Times New Roman"/>
          <w:color w:val="000000"/>
          <w:sz w:val="28"/>
          <w:lang w:val="ru-RU"/>
        </w:rPr>
        <w:t>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Высокая функциональная значимость русского языка и выполнение им функций государственного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</w:t>
      </w:r>
      <w:r w:rsidRPr="0067053E">
        <w:rPr>
          <w:rFonts w:ascii="Times New Roman" w:hAnsi="Times New Roman"/>
          <w:color w:val="000000"/>
          <w:sz w:val="28"/>
          <w:lang w:val="ru-RU"/>
        </w:rPr>
        <w:t>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</w:t>
      </w:r>
      <w:r w:rsidRPr="0067053E">
        <w:rPr>
          <w:rFonts w:ascii="Times New Roman" w:hAnsi="Times New Roman"/>
          <w:color w:val="000000"/>
          <w:sz w:val="28"/>
          <w:lang w:val="ru-RU"/>
        </w:rPr>
        <w:t>я человека областях.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 xml:space="preserve">Русский язык, выполняя свои базовые функции общения и выражения мысли, обеспечивает межличностное и социальное взаимодействие людей, </w:t>
      </w:r>
      <w:r w:rsidRPr="0067053E">
        <w:rPr>
          <w:rFonts w:ascii="Times New Roman" w:hAnsi="Times New Roman"/>
          <w:color w:val="000000"/>
          <w:sz w:val="28"/>
          <w:lang w:val="ru-RU"/>
        </w:rPr>
        <w:lastRenderedPageBreak/>
        <w:t>участвует в формировании сознания, самосознания и мировоззрения личности, является важнейшим средством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 хранения и передачи информации, культурных традиций, истории русского и других народов России.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</w:t>
      </w:r>
      <w:r w:rsidRPr="0067053E">
        <w:rPr>
          <w:rFonts w:ascii="Times New Roman" w:hAnsi="Times New Roman"/>
          <w:color w:val="000000"/>
          <w:sz w:val="28"/>
          <w:lang w:val="ru-RU"/>
        </w:rPr>
        <w:t>остей, мышления, памяти и воображения, навыков самостоятельной учебной деятельности, самообразования.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:rsidR="0074556F" w:rsidRPr="0067053E" w:rsidRDefault="0074556F">
      <w:pPr>
        <w:spacing w:after="0" w:line="264" w:lineRule="auto"/>
        <w:ind w:left="120"/>
        <w:jc w:val="both"/>
        <w:rPr>
          <w:lang w:val="ru-RU"/>
        </w:rPr>
      </w:pPr>
    </w:p>
    <w:p w:rsidR="0074556F" w:rsidRPr="0067053E" w:rsidRDefault="00403A25">
      <w:pPr>
        <w:spacing w:after="0" w:line="264" w:lineRule="auto"/>
        <w:ind w:left="120"/>
        <w:jc w:val="both"/>
        <w:rPr>
          <w:lang w:val="ru-RU"/>
        </w:rPr>
      </w:pPr>
      <w:r w:rsidRPr="0067053E">
        <w:rPr>
          <w:rFonts w:ascii="Times New Roman" w:hAnsi="Times New Roman"/>
          <w:b/>
          <w:color w:val="333333"/>
          <w:sz w:val="28"/>
          <w:lang w:val="ru-RU"/>
        </w:rPr>
        <w:t>ЦЕЛИ ИЗУЧЕНИЯ УЧЕБНОГО ПРЕДМЕТА «РУССКИЙ ЯЗЫК»</w:t>
      </w:r>
    </w:p>
    <w:p w:rsidR="0074556F" w:rsidRPr="0067053E" w:rsidRDefault="0074556F">
      <w:pPr>
        <w:spacing w:after="0" w:line="264" w:lineRule="auto"/>
        <w:ind w:left="120"/>
        <w:jc w:val="both"/>
        <w:rPr>
          <w:lang w:val="ru-RU"/>
        </w:rPr>
      </w:pP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о на достижение следующих целей: 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</w:t>
      </w:r>
      <w:r w:rsidRPr="0067053E">
        <w:rPr>
          <w:rFonts w:ascii="Times New Roman" w:hAnsi="Times New Roman"/>
          <w:color w:val="000000"/>
          <w:sz w:val="28"/>
          <w:lang w:val="ru-RU"/>
        </w:rPr>
        <w:t>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человеческой деятельности; проявление уважения к общероссийской и русской культуре, к к</w:t>
      </w:r>
      <w:r w:rsidRPr="0067053E">
        <w:rPr>
          <w:rFonts w:ascii="Times New Roman" w:hAnsi="Times New Roman"/>
          <w:color w:val="000000"/>
          <w:sz w:val="28"/>
          <w:lang w:val="ru-RU"/>
        </w:rPr>
        <w:t>ультуре и языкам всех народов Российской Федерации;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овладение знаниями о русском языке, его устройстве и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совершенствование речевой деятельности, коммуникативных умений, обеспечивающих эффективное вз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</w:t>
      </w:r>
      <w:r w:rsidRPr="0067053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получения различной информации, в том числе знаний по разным учебным предметам; 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совершенствование мыс</w:t>
      </w:r>
      <w:r w:rsidRPr="0067053E">
        <w:rPr>
          <w:rFonts w:ascii="Times New Roman" w:hAnsi="Times New Roman"/>
          <w:color w:val="000000"/>
          <w:sz w:val="28"/>
          <w:lang w:val="ru-RU"/>
        </w:rPr>
        <w:t>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развитие фу</w:t>
      </w:r>
      <w:r w:rsidRPr="0067053E">
        <w:rPr>
          <w:rFonts w:ascii="Times New Roman" w:hAnsi="Times New Roman"/>
          <w:color w:val="000000"/>
          <w:sz w:val="28"/>
          <w:lang w:val="ru-RU"/>
        </w:rPr>
        <w:t>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другие);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74556F" w:rsidRPr="0067053E" w:rsidRDefault="0074556F">
      <w:pPr>
        <w:spacing w:after="0" w:line="264" w:lineRule="auto"/>
        <w:ind w:left="120"/>
        <w:jc w:val="both"/>
        <w:rPr>
          <w:lang w:val="ru-RU"/>
        </w:rPr>
      </w:pPr>
    </w:p>
    <w:p w:rsidR="0074556F" w:rsidRPr="0067053E" w:rsidRDefault="00403A25">
      <w:pPr>
        <w:spacing w:after="0" w:line="264" w:lineRule="auto"/>
        <w:ind w:left="120"/>
        <w:jc w:val="both"/>
        <w:rPr>
          <w:lang w:val="ru-RU"/>
        </w:rPr>
      </w:pPr>
      <w:r w:rsidRPr="0067053E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«РУССКИЙ ЯЗЫК» В УЧЕ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БНОМ ПЛАНЕ</w:t>
      </w:r>
    </w:p>
    <w:p w:rsidR="0074556F" w:rsidRPr="0067053E" w:rsidRDefault="0074556F">
      <w:pPr>
        <w:spacing w:after="0" w:line="264" w:lineRule="auto"/>
        <w:ind w:left="120"/>
        <w:jc w:val="both"/>
        <w:rPr>
          <w:lang w:val="ru-RU"/>
        </w:rPr>
      </w:pP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 xml:space="preserve"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отведенных на изучение русского языка, составляет 714 часов: в 5 классе – </w:t>
      </w:r>
      <w:r w:rsidRPr="0067053E">
        <w:rPr>
          <w:rFonts w:ascii="Times New Roman" w:hAnsi="Times New Roman"/>
          <w:color w:val="000000"/>
          <w:sz w:val="28"/>
          <w:lang w:val="ru-RU"/>
        </w:rPr>
        <w:t>170 часов (5 часов в неделю), в 6 классе – 204 часа (6 часов в неделю), в 7 классе – 136 часов (4 часа в неделю), в 8 классе – 102 часа (3 часа в неделю), в 9 классе – 102 часа (3 часа в неделю).</w:t>
      </w:r>
    </w:p>
    <w:p w:rsidR="0074556F" w:rsidRPr="0067053E" w:rsidRDefault="0074556F">
      <w:pPr>
        <w:rPr>
          <w:lang w:val="ru-RU"/>
        </w:rPr>
        <w:sectPr w:rsidR="0074556F" w:rsidRPr="0067053E">
          <w:pgSz w:w="11906" w:h="16383"/>
          <w:pgMar w:top="1134" w:right="850" w:bottom="1134" w:left="1701" w:header="720" w:footer="720" w:gutter="0"/>
          <w:cols w:space="720"/>
        </w:sectPr>
      </w:pPr>
    </w:p>
    <w:p w:rsidR="0074556F" w:rsidRPr="0067053E" w:rsidRDefault="0074556F">
      <w:pPr>
        <w:spacing w:after="0" w:line="264" w:lineRule="auto"/>
        <w:ind w:left="120"/>
        <w:jc w:val="both"/>
        <w:rPr>
          <w:lang w:val="ru-RU"/>
        </w:rPr>
      </w:pPr>
      <w:bookmarkStart w:id="6" w:name="block-66312109"/>
      <w:bookmarkEnd w:id="5"/>
    </w:p>
    <w:p w:rsidR="0074556F" w:rsidRPr="0067053E" w:rsidRDefault="0074556F">
      <w:pPr>
        <w:spacing w:after="0" w:line="264" w:lineRule="auto"/>
        <w:ind w:left="120"/>
        <w:jc w:val="both"/>
        <w:rPr>
          <w:lang w:val="ru-RU"/>
        </w:rPr>
      </w:pPr>
    </w:p>
    <w:p w:rsidR="0074556F" w:rsidRPr="0067053E" w:rsidRDefault="00403A25">
      <w:pPr>
        <w:spacing w:after="0" w:line="264" w:lineRule="auto"/>
        <w:ind w:left="120"/>
        <w:jc w:val="both"/>
        <w:rPr>
          <w:lang w:val="ru-RU"/>
        </w:rPr>
      </w:pPr>
      <w:r w:rsidRPr="0067053E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</w:t>
      </w:r>
    </w:p>
    <w:p w:rsidR="0074556F" w:rsidRPr="0067053E" w:rsidRDefault="0074556F">
      <w:pPr>
        <w:spacing w:after="0" w:line="264" w:lineRule="auto"/>
        <w:ind w:left="120"/>
        <w:jc w:val="both"/>
        <w:rPr>
          <w:lang w:val="ru-RU"/>
        </w:rPr>
      </w:pPr>
    </w:p>
    <w:p w:rsidR="0074556F" w:rsidRPr="0067053E" w:rsidRDefault="00403A25">
      <w:pPr>
        <w:spacing w:after="0" w:line="264" w:lineRule="auto"/>
        <w:ind w:left="120"/>
        <w:jc w:val="both"/>
        <w:rPr>
          <w:lang w:val="ru-RU"/>
        </w:rPr>
      </w:pPr>
      <w:r w:rsidRPr="0067053E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74556F" w:rsidRPr="0067053E" w:rsidRDefault="0074556F">
      <w:pPr>
        <w:spacing w:after="0" w:line="264" w:lineRule="auto"/>
        <w:ind w:left="120"/>
        <w:jc w:val="both"/>
        <w:rPr>
          <w:lang w:val="ru-RU"/>
        </w:rPr>
      </w:pPr>
    </w:p>
    <w:p w:rsidR="0074556F" w:rsidRPr="0067053E" w:rsidRDefault="00403A25">
      <w:pPr>
        <w:spacing w:after="0" w:line="264" w:lineRule="auto"/>
        <w:ind w:left="120"/>
        <w:jc w:val="both"/>
        <w:rPr>
          <w:lang w:val="ru-RU"/>
        </w:rPr>
      </w:pPr>
      <w:r w:rsidRPr="0067053E">
        <w:rPr>
          <w:rFonts w:ascii="Times New Roman" w:hAnsi="Times New Roman"/>
          <w:b/>
          <w:color w:val="000000"/>
          <w:sz w:val="28"/>
          <w:lang w:val="ru-RU"/>
        </w:rPr>
        <w:t>Общие сведен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ия о языке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Богатство и выразительность русского языка.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Лингвистика как наука о языке.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Основные разделы лингвистики.</w:t>
      </w:r>
    </w:p>
    <w:p w:rsidR="0074556F" w:rsidRPr="0067053E" w:rsidRDefault="0074556F">
      <w:pPr>
        <w:spacing w:after="0" w:line="264" w:lineRule="auto"/>
        <w:ind w:left="120"/>
        <w:jc w:val="both"/>
        <w:rPr>
          <w:lang w:val="ru-RU"/>
        </w:rPr>
      </w:pPr>
    </w:p>
    <w:p w:rsidR="0074556F" w:rsidRPr="0067053E" w:rsidRDefault="00403A25">
      <w:pPr>
        <w:spacing w:after="0" w:line="264" w:lineRule="auto"/>
        <w:ind w:left="120"/>
        <w:jc w:val="both"/>
        <w:rPr>
          <w:lang w:val="ru-RU"/>
        </w:rPr>
      </w:pPr>
      <w:r w:rsidRPr="0067053E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Язык и речь.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67053E">
        <w:rPr>
          <w:rFonts w:ascii="Times New Roman" w:hAnsi="Times New Roman"/>
          <w:color w:val="000000"/>
          <w:sz w:val="28"/>
          <w:lang w:val="ru-RU"/>
        </w:rPr>
        <w:t>Речь устная и письменная, монологическая и диалогическая, полилог.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Виды речевой деятельности (говорение, слушание,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 чтение, письмо), их особенности.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Устный пересказ прочитанного или прослушанного текста, в том числе с изменен</w:t>
      </w:r>
      <w:r w:rsidRPr="0067053E">
        <w:rPr>
          <w:rFonts w:ascii="Times New Roman" w:hAnsi="Times New Roman"/>
          <w:color w:val="000000"/>
          <w:sz w:val="28"/>
          <w:lang w:val="ru-RU"/>
        </w:rPr>
        <w:t>ием лица рассказчика.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Участие в диалоге на лингвистические темы (в рамках изученного) и темы на основе жизненных наблюдений.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Речевые формулы приветствия, прощания, просьбы, благодарности.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Сочинения различных видов с опорой на жизненный и читательский опыт,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 сюжетную картину (в том числе сочинения-миниатюры).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детальное.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:rsidR="0074556F" w:rsidRPr="0067053E" w:rsidRDefault="0074556F">
      <w:pPr>
        <w:spacing w:after="0" w:line="264" w:lineRule="auto"/>
        <w:ind w:left="120"/>
        <w:jc w:val="both"/>
        <w:rPr>
          <w:lang w:val="ru-RU"/>
        </w:rPr>
      </w:pPr>
    </w:p>
    <w:p w:rsidR="0074556F" w:rsidRPr="0067053E" w:rsidRDefault="00403A25">
      <w:pPr>
        <w:spacing w:after="0" w:line="264" w:lineRule="auto"/>
        <w:ind w:left="120"/>
        <w:jc w:val="both"/>
        <w:rPr>
          <w:lang w:val="ru-RU"/>
        </w:rPr>
      </w:pPr>
      <w:r w:rsidRPr="0067053E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 xml:space="preserve">Текст и его основные признаки. Тема и главная мысль текста. Микротема </w:t>
      </w:r>
      <w:r w:rsidRPr="0067053E">
        <w:rPr>
          <w:rFonts w:ascii="Times New Roman" w:hAnsi="Times New Roman"/>
          <w:color w:val="000000"/>
          <w:sz w:val="28"/>
          <w:lang w:val="ru-RU"/>
        </w:rPr>
        <w:t>текста. Ключевые слова.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Функционально-смысловые типы речи: описание, повествование, рассуждение; их особенности.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Композиционная структура текста. Абзац как средство членения текста на композиционно-смысловые части.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Средства связи предложений и частей текст</w:t>
      </w:r>
      <w:r w:rsidRPr="0067053E">
        <w:rPr>
          <w:rFonts w:ascii="Times New Roman" w:hAnsi="Times New Roman"/>
          <w:color w:val="000000"/>
          <w:sz w:val="28"/>
          <w:lang w:val="ru-RU"/>
        </w:rPr>
        <w:t>а: формы слова, однокоренные слова, синонимы, антонимы, личные местоимения, повтор слова.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Повествование как тип речи. Рассказ.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lastRenderedPageBreak/>
        <w:t>Смысловой анализ текста: его композиционных особенностей, микротем и абзацев, способов и средств связи предложений в тексте; испо</w:t>
      </w:r>
      <w:r w:rsidRPr="0067053E">
        <w:rPr>
          <w:rFonts w:ascii="Times New Roman" w:hAnsi="Times New Roman"/>
          <w:color w:val="000000"/>
          <w:sz w:val="28"/>
          <w:lang w:val="ru-RU"/>
        </w:rPr>
        <w:t>льзование языковых средств выразительности (в рамках изученного).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прост</w:t>
      </w:r>
      <w:r w:rsidRPr="0067053E">
        <w:rPr>
          <w:rFonts w:ascii="Times New Roman" w:hAnsi="Times New Roman"/>
          <w:color w:val="000000"/>
          <w:sz w:val="28"/>
          <w:lang w:val="ru-RU"/>
        </w:rPr>
        <w:t>ой и сложный план текста.</w:t>
      </w:r>
    </w:p>
    <w:p w:rsidR="0074556F" w:rsidRPr="0067053E" w:rsidRDefault="0074556F">
      <w:pPr>
        <w:spacing w:after="0" w:line="264" w:lineRule="auto"/>
        <w:ind w:left="120"/>
        <w:jc w:val="both"/>
        <w:rPr>
          <w:lang w:val="ru-RU"/>
        </w:rPr>
      </w:pPr>
    </w:p>
    <w:p w:rsidR="0074556F" w:rsidRPr="0067053E" w:rsidRDefault="00403A25">
      <w:pPr>
        <w:spacing w:after="0" w:line="264" w:lineRule="auto"/>
        <w:ind w:left="120"/>
        <w:jc w:val="both"/>
        <w:rPr>
          <w:lang w:val="ru-RU"/>
        </w:rPr>
      </w:pPr>
      <w:r w:rsidRPr="0067053E">
        <w:rPr>
          <w:rFonts w:ascii="Times New Roman" w:hAnsi="Times New Roman"/>
          <w:b/>
          <w:color w:val="000000"/>
          <w:sz w:val="28"/>
          <w:lang w:val="ru-RU"/>
        </w:rPr>
        <w:t xml:space="preserve">Функциональные разновидности языка 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:rsidR="0074556F" w:rsidRPr="0067053E" w:rsidRDefault="0074556F">
      <w:pPr>
        <w:spacing w:after="0" w:line="264" w:lineRule="auto"/>
        <w:ind w:left="120"/>
        <w:jc w:val="both"/>
        <w:rPr>
          <w:lang w:val="ru-RU"/>
        </w:rPr>
      </w:pPr>
    </w:p>
    <w:p w:rsidR="0074556F" w:rsidRPr="0067053E" w:rsidRDefault="00403A25">
      <w:pPr>
        <w:spacing w:after="0" w:line="264" w:lineRule="auto"/>
        <w:ind w:left="120"/>
        <w:jc w:val="both"/>
        <w:rPr>
          <w:lang w:val="ru-RU"/>
        </w:rPr>
      </w:pPr>
      <w:r w:rsidRPr="0067053E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74556F" w:rsidRPr="0067053E" w:rsidRDefault="0074556F">
      <w:pPr>
        <w:spacing w:after="0" w:line="264" w:lineRule="auto"/>
        <w:ind w:left="120"/>
        <w:jc w:val="both"/>
        <w:rPr>
          <w:lang w:val="ru-RU"/>
        </w:rPr>
      </w:pPr>
    </w:p>
    <w:p w:rsidR="0074556F" w:rsidRPr="0067053E" w:rsidRDefault="00403A25">
      <w:pPr>
        <w:spacing w:after="0" w:line="264" w:lineRule="auto"/>
        <w:ind w:left="120"/>
        <w:jc w:val="both"/>
        <w:rPr>
          <w:lang w:val="ru-RU"/>
        </w:rPr>
      </w:pPr>
      <w:r w:rsidRPr="0067053E">
        <w:rPr>
          <w:rFonts w:ascii="Times New Roman" w:hAnsi="Times New Roman"/>
          <w:b/>
          <w:color w:val="000000"/>
          <w:sz w:val="28"/>
          <w:lang w:val="ru-RU"/>
        </w:rPr>
        <w:t xml:space="preserve">Фонетика. Графика. Орфоэпия 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 xml:space="preserve">Фонетика и </w:t>
      </w:r>
      <w:r w:rsidRPr="0067053E">
        <w:rPr>
          <w:rFonts w:ascii="Times New Roman" w:hAnsi="Times New Roman"/>
          <w:color w:val="000000"/>
          <w:sz w:val="28"/>
          <w:lang w:val="ru-RU"/>
        </w:rPr>
        <w:t>графика как разделы лингвистики.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Звук как единица языка. Смыслоразличительная роль звука.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Система гласных звуков.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Система согласных звуков.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Изменение звуков в речевом потоке. Элементы фонетической транскрипции.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Слог. Ударение. Свойства русского ударения.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С</w:t>
      </w:r>
      <w:r w:rsidRPr="0067053E">
        <w:rPr>
          <w:rFonts w:ascii="Times New Roman" w:hAnsi="Times New Roman"/>
          <w:color w:val="000000"/>
          <w:sz w:val="28"/>
          <w:lang w:val="ru-RU"/>
        </w:rPr>
        <w:t>оотношение звуков и букв.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Фонетический анализ слова.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Способы обозначения , мягкости согласных.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Основные выразительные средства фонетики.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Прописные и строчные буквы.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Интонация, её функции. Основные элементы интонации.</w:t>
      </w:r>
    </w:p>
    <w:p w:rsidR="0074556F" w:rsidRPr="0067053E" w:rsidRDefault="0074556F">
      <w:pPr>
        <w:spacing w:after="0" w:line="264" w:lineRule="auto"/>
        <w:ind w:left="120"/>
        <w:jc w:val="both"/>
        <w:rPr>
          <w:lang w:val="ru-RU"/>
        </w:rPr>
      </w:pPr>
    </w:p>
    <w:p w:rsidR="0074556F" w:rsidRPr="0067053E" w:rsidRDefault="00403A25">
      <w:pPr>
        <w:spacing w:after="0" w:line="264" w:lineRule="auto"/>
        <w:ind w:left="120"/>
        <w:jc w:val="both"/>
        <w:rPr>
          <w:lang w:val="ru-RU"/>
        </w:rPr>
      </w:pPr>
      <w:r w:rsidRPr="0067053E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Орфография как раздел лингв</w:t>
      </w:r>
      <w:r w:rsidRPr="0067053E">
        <w:rPr>
          <w:rFonts w:ascii="Times New Roman" w:hAnsi="Times New Roman"/>
          <w:color w:val="000000"/>
          <w:sz w:val="28"/>
          <w:lang w:val="ru-RU"/>
        </w:rPr>
        <w:t>истики.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Понятие «орфограмма». Буквенные и небуквенные орфограммы.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 xml:space="preserve">Правописание разделительных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67053E">
        <w:rPr>
          <w:rFonts w:ascii="Times New Roman" w:hAnsi="Times New Roman"/>
          <w:color w:val="000000"/>
          <w:sz w:val="28"/>
          <w:lang w:val="ru-RU"/>
        </w:rPr>
        <w:t>.</w:t>
      </w:r>
    </w:p>
    <w:p w:rsidR="0074556F" w:rsidRPr="0067053E" w:rsidRDefault="0074556F">
      <w:pPr>
        <w:spacing w:after="0" w:line="264" w:lineRule="auto"/>
        <w:ind w:left="120"/>
        <w:jc w:val="both"/>
        <w:rPr>
          <w:lang w:val="ru-RU"/>
        </w:rPr>
      </w:pPr>
    </w:p>
    <w:p w:rsidR="0074556F" w:rsidRPr="0067053E" w:rsidRDefault="00403A25">
      <w:pPr>
        <w:spacing w:after="0" w:line="264" w:lineRule="auto"/>
        <w:ind w:left="120"/>
        <w:jc w:val="both"/>
        <w:rPr>
          <w:lang w:val="ru-RU"/>
        </w:rPr>
      </w:pPr>
      <w:r w:rsidRPr="0067053E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Лексикология как раздел лингвистики.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Основные способы толкования лексического значения слова (подбор однокоренных слов; подбор синонимов и ан</w:t>
      </w:r>
      <w:r w:rsidRPr="0067053E">
        <w:rPr>
          <w:rFonts w:ascii="Times New Roman" w:hAnsi="Times New Roman"/>
          <w:color w:val="000000"/>
          <w:sz w:val="28"/>
          <w:lang w:val="ru-RU"/>
        </w:rPr>
        <w:t>тонимов); основные способы разъяснения значения слова (по контексту, с помощью толкового словаря).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lastRenderedPageBreak/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 xml:space="preserve">Синонимы. Антонимы. </w:t>
      </w:r>
      <w:r w:rsidRPr="0067053E">
        <w:rPr>
          <w:rFonts w:ascii="Times New Roman" w:hAnsi="Times New Roman"/>
          <w:color w:val="000000"/>
          <w:sz w:val="28"/>
          <w:lang w:val="ru-RU"/>
        </w:rPr>
        <w:t>Омонимы. Паронимы.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Лексический анализ слов (в рамках изученного).</w:t>
      </w:r>
    </w:p>
    <w:p w:rsidR="0074556F" w:rsidRPr="0067053E" w:rsidRDefault="0074556F">
      <w:pPr>
        <w:spacing w:after="0" w:line="264" w:lineRule="auto"/>
        <w:ind w:left="120"/>
        <w:jc w:val="both"/>
        <w:rPr>
          <w:lang w:val="ru-RU"/>
        </w:rPr>
      </w:pPr>
    </w:p>
    <w:p w:rsidR="0074556F" w:rsidRPr="0067053E" w:rsidRDefault="00403A25">
      <w:pPr>
        <w:spacing w:after="0" w:line="264" w:lineRule="auto"/>
        <w:ind w:left="120"/>
        <w:jc w:val="both"/>
        <w:rPr>
          <w:lang w:val="ru-RU"/>
        </w:rPr>
      </w:pPr>
      <w:r w:rsidRPr="0067053E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Морфем</w:t>
      </w:r>
      <w:r w:rsidRPr="0067053E">
        <w:rPr>
          <w:rFonts w:ascii="Times New Roman" w:hAnsi="Times New Roman"/>
          <w:color w:val="000000"/>
          <w:sz w:val="28"/>
          <w:lang w:val="ru-RU"/>
        </w:rPr>
        <w:t>ика как раздел лингвистики.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Чередование звуков в морфемах (в том числе чередование гласных с нулём звука).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Морфемный анализ слов.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 xml:space="preserve">Уместное </w:t>
      </w:r>
      <w:r w:rsidRPr="0067053E">
        <w:rPr>
          <w:rFonts w:ascii="Times New Roman" w:hAnsi="Times New Roman"/>
          <w:color w:val="000000"/>
          <w:sz w:val="28"/>
          <w:lang w:val="ru-RU"/>
        </w:rPr>
        <w:t>использование слов с суффиксами оценки в собственной речи.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Правописание корней с безударными проверяемыми, непроверяемыми гласными (в рамках изученного).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Правописание корней с проверяемыми, непроверяемыми, непроизносимыми согласными (в рамках изученного).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 после шипящих в корне слова.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 xml:space="preserve">Правописание неизменяемых на письме приставок и приставок на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-з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 (-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67053E">
        <w:rPr>
          <w:rFonts w:ascii="Times New Roman" w:hAnsi="Times New Roman"/>
          <w:color w:val="000000"/>
          <w:sz w:val="28"/>
          <w:lang w:val="ru-RU"/>
        </w:rPr>
        <w:t>).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 после приставок.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67053E">
        <w:rPr>
          <w:rFonts w:ascii="Times New Roman" w:hAnsi="Times New Roman"/>
          <w:color w:val="000000"/>
          <w:sz w:val="28"/>
          <w:lang w:val="ru-RU"/>
        </w:rPr>
        <w:t>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Орфографический анализ слова (в рамках изученного).</w:t>
      </w:r>
    </w:p>
    <w:p w:rsidR="0074556F" w:rsidRPr="0067053E" w:rsidRDefault="0074556F">
      <w:pPr>
        <w:spacing w:after="0" w:line="264" w:lineRule="auto"/>
        <w:ind w:left="120"/>
        <w:jc w:val="both"/>
        <w:rPr>
          <w:lang w:val="ru-RU"/>
        </w:rPr>
      </w:pPr>
    </w:p>
    <w:p w:rsidR="0074556F" w:rsidRPr="0067053E" w:rsidRDefault="00403A25">
      <w:pPr>
        <w:spacing w:after="0" w:line="264" w:lineRule="auto"/>
        <w:ind w:left="120"/>
        <w:jc w:val="both"/>
        <w:rPr>
          <w:lang w:val="ru-RU"/>
        </w:rPr>
      </w:pPr>
      <w:r w:rsidRPr="0067053E">
        <w:rPr>
          <w:rFonts w:ascii="Times New Roman" w:hAnsi="Times New Roman"/>
          <w:b/>
          <w:color w:val="000000"/>
          <w:sz w:val="28"/>
          <w:lang w:val="ru-RU"/>
        </w:rPr>
        <w:t xml:space="preserve">Морфология. Культура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речи. Орфография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Морфология как раздел грамматики. Грамматическое значение слова.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:rsidR="0074556F" w:rsidRPr="0067053E" w:rsidRDefault="0074556F">
      <w:pPr>
        <w:spacing w:after="0" w:line="264" w:lineRule="auto"/>
        <w:ind w:left="120"/>
        <w:jc w:val="both"/>
        <w:rPr>
          <w:lang w:val="ru-RU"/>
        </w:rPr>
      </w:pPr>
    </w:p>
    <w:p w:rsidR="0074556F" w:rsidRPr="0067053E" w:rsidRDefault="00403A25">
      <w:pPr>
        <w:spacing w:after="0" w:line="264" w:lineRule="auto"/>
        <w:ind w:left="120"/>
        <w:jc w:val="both"/>
        <w:rPr>
          <w:lang w:val="ru-RU"/>
        </w:rPr>
      </w:pPr>
      <w:r w:rsidRPr="0067053E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 xml:space="preserve">Имя существительное как </w:t>
      </w:r>
      <w:r w:rsidRPr="0067053E">
        <w:rPr>
          <w:rFonts w:ascii="Times New Roman" w:hAnsi="Times New Roman"/>
          <w:color w:val="000000"/>
          <w:sz w:val="28"/>
          <w:lang w:val="ru-RU"/>
        </w:rPr>
        <w:t>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Лексико-грамматические разряды имён существительных по значению, имена существительные собственные и на</w:t>
      </w:r>
      <w:r w:rsidRPr="0067053E">
        <w:rPr>
          <w:rFonts w:ascii="Times New Roman" w:hAnsi="Times New Roman"/>
          <w:color w:val="000000"/>
          <w:sz w:val="28"/>
          <w:lang w:val="ru-RU"/>
        </w:rPr>
        <w:t>рицательные; имена существительные одушевлённые и неодушевлённые.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Род, число, падеж имени существительного.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Имена существительные общего рода.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lastRenderedPageBreak/>
        <w:t>Имена существительные, имеющие форму только единственного или только множественного числа.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 xml:space="preserve">Типы склонения имён </w:t>
      </w:r>
      <w:r w:rsidRPr="0067053E">
        <w:rPr>
          <w:rFonts w:ascii="Times New Roman" w:hAnsi="Times New Roman"/>
          <w:color w:val="000000"/>
          <w:sz w:val="28"/>
          <w:lang w:val="ru-RU"/>
        </w:rPr>
        <w:t>существительных. Разносклоняемые имена существительные. Несклоняемые имена существительные.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Нормы произношения, нормы постановки ударения, нормы словоизменения имён существительных.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Правописание собственных имён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 существительных.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 на конце имён существительных после шипящих.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существительных.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существительных.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 xml:space="preserve">Правописание суффиксов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 xml:space="preserve">-чик- 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-щи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к-</w:t>
      </w:r>
      <w:r w:rsidRPr="0067053E">
        <w:rPr>
          <w:rFonts w:ascii="Times New Roman" w:hAnsi="Times New Roman"/>
          <w:color w:val="000000"/>
          <w:sz w:val="28"/>
          <w:lang w:val="ru-RU"/>
        </w:rPr>
        <w:t>; -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ек-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 xml:space="preserve">-ик- </w:t>
      </w:r>
      <w:r w:rsidRPr="0067053E">
        <w:rPr>
          <w:rFonts w:ascii="Times New Roman" w:hAnsi="Times New Roman"/>
          <w:color w:val="000000"/>
          <w:sz w:val="28"/>
          <w:lang w:val="ru-RU"/>
        </w:rPr>
        <w:t>(-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чик-</w:t>
      </w:r>
      <w:r w:rsidRPr="0067053E">
        <w:rPr>
          <w:rFonts w:ascii="Times New Roman" w:hAnsi="Times New Roman"/>
          <w:color w:val="000000"/>
          <w:sz w:val="28"/>
          <w:lang w:val="ru-RU"/>
        </w:rPr>
        <w:t>) имён существительных.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67053E">
        <w:rPr>
          <w:rFonts w:ascii="Times New Roman" w:hAnsi="Times New Roman"/>
          <w:color w:val="000000"/>
          <w:sz w:val="28"/>
          <w:lang w:val="ru-RU"/>
        </w:rPr>
        <w:t>: -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лаг</w:t>
      </w:r>
      <w:r w:rsidRPr="0067053E">
        <w:rPr>
          <w:rFonts w:ascii="Times New Roman" w:hAnsi="Times New Roman"/>
          <w:color w:val="000000"/>
          <w:sz w:val="28"/>
          <w:lang w:val="ru-RU"/>
        </w:rPr>
        <w:t>- – -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лож</w:t>
      </w:r>
      <w:r w:rsidRPr="0067053E">
        <w:rPr>
          <w:rFonts w:ascii="Times New Roman" w:hAnsi="Times New Roman"/>
          <w:color w:val="000000"/>
          <w:sz w:val="28"/>
          <w:lang w:val="ru-RU"/>
        </w:rPr>
        <w:t>-; -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раст</w:t>
      </w:r>
      <w:r w:rsidRPr="0067053E">
        <w:rPr>
          <w:rFonts w:ascii="Times New Roman" w:hAnsi="Times New Roman"/>
          <w:color w:val="000000"/>
          <w:sz w:val="28"/>
          <w:lang w:val="ru-RU"/>
        </w:rPr>
        <w:t>- – -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ращ</w:t>
      </w:r>
      <w:r w:rsidRPr="0067053E">
        <w:rPr>
          <w:rFonts w:ascii="Times New Roman" w:hAnsi="Times New Roman"/>
          <w:color w:val="000000"/>
          <w:sz w:val="28"/>
          <w:lang w:val="ru-RU"/>
        </w:rPr>
        <w:t>- – -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рос</w:t>
      </w:r>
      <w:r w:rsidRPr="0067053E">
        <w:rPr>
          <w:rFonts w:ascii="Times New Roman" w:hAnsi="Times New Roman"/>
          <w:color w:val="000000"/>
          <w:sz w:val="28"/>
          <w:lang w:val="ru-RU"/>
        </w:rPr>
        <w:t>-; -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гар</w:t>
      </w:r>
      <w:r w:rsidRPr="0067053E">
        <w:rPr>
          <w:rFonts w:ascii="Times New Roman" w:hAnsi="Times New Roman"/>
          <w:color w:val="000000"/>
          <w:sz w:val="28"/>
          <w:lang w:val="ru-RU"/>
        </w:rPr>
        <w:t>- – -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гор</w:t>
      </w:r>
      <w:r w:rsidRPr="0067053E">
        <w:rPr>
          <w:rFonts w:ascii="Times New Roman" w:hAnsi="Times New Roman"/>
          <w:color w:val="000000"/>
          <w:sz w:val="28"/>
          <w:lang w:val="ru-RU"/>
        </w:rPr>
        <w:t>-, -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зар</w:t>
      </w:r>
      <w:r w:rsidRPr="0067053E">
        <w:rPr>
          <w:rFonts w:ascii="Times New Roman" w:hAnsi="Times New Roman"/>
          <w:color w:val="000000"/>
          <w:sz w:val="28"/>
          <w:lang w:val="ru-RU"/>
        </w:rPr>
        <w:t>- – -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зор</w:t>
      </w:r>
      <w:r w:rsidRPr="0067053E">
        <w:rPr>
          <w:rFonts w:ascii="Times New Roman" w:hAnsi="Times New Roman"/>
          <w:color w:val="000000"/>
          <w:sz w:val="28"/>
          <w:lang w:val="ru-RU"/>
        </w:rPr>
        <w:t>-;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 xml:space="preserve"> -клан- </w:t>
      </w:r>
      <w:r w:rsidRPr="0067053E">
        <w:rPr>
          <w:rFonts w:ascii="Times New Roman" w:hAnsi="Times New Roman"/>
          <w:color w:val="000000"/>
          <w:sz w:val="28"/>
          <w:lang w:val="ru-RU"/>
        </w:rPr>
        <w:t>–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67053E">
        <w:rPr>
          <w:rFonts w:ascii="Times New Roman" w:hAnsi="Times New Roman"/>
          <w:color w:val="000000"/>
          <w:sz w:val="28"/>
          <w:lang w:val="ru-RU"/>
        </w:rPr>
        <w:t>–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 xml:space="preserve"> -скоч-.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:rsidR="0074556F" w:rsidRPr="0067053E" w:rsidRDefault="0074556F">
      <w:pPr>
        <w:spacing w:after="0" w:line="264" w:lineRule="auto"/>
        <w:ind w:left="120"/>
        <w:jc w:val="both"/>
        <w:rPr>
          <w:lang w:val="ru-RU"/>
        </w:rPr>
      </w:pPr>
    </w:p>
    <w:p w:rsidR="0074556F" w:rsidRPr="0067053E" w:rsidRDefault="00403A25">
      <w:pPr>
        <w:spacing w:after="0" w:line="264" w:lineRule="auto"/>
        <w:ind w:left="120"/>
        <w:jc w:val="both"/>
        <w:rPr>
          <w:lang w:val="ru-RU"/>
        </w:rPr>
      </w:pPr>
      <w:r w:rsidRPr="0067053E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</w:t>
      </w:r>
      <w:r w:rsidRPr="0067053E">
        <w:rPr>
          <w:rFonts w:ascii="Times New Roman" w:hAnsi="Times New Roman"/>
          <w:color w:val="000000"/>
          <w:sz w:val="28"/>
          <w:lang w:val="ru-RU"/>
        </w:rPr>
        <w:t>ечи.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Имена прилагательные полные и краткие, их синтаксические функции.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Склонение имён прилагательных.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 (в рамках изученного).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Нормы словоизменения, произношения имён прилагательных, постановки ударения (в рамках из</w:t>
      </w:r>
      <w:r w:rsidRPr="0067053E">
        <w:rPr>
          <w:rFonts w:ascii="Times New Roman" w:hAnsi="Times New Roman"/>
          <w:color w:val="000000"/>
          <w:sz w:val="28"/>
          <w:lang w:val="ru-RU"/>
        </w:rPr>
        <w:t>ученного).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прилагательных.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прилагательных.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Правописание кратких форм имён прилагательных с основой на шипящий.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67053E">
        <w:rPr>
          <w:rFonts w:ascii="Times New Roman" w:hAnsi="Times New Roman"/>
          <w:color w:val="000000"/>
          <w:sz w:val="28"/>
          <w:lang w:val="ru-RU"/>
        </w:rPr>
        <w:t>с име</w:t>
      </w:r>
      <w:r w:rsidRPr="0067053E">
        <w:rPr>
          <w:rFonts w:ascii="Times New Roman" w:hAnsi="Times New Roman"/>
          <w:color w:val="000000"/>
          <w:sz w:val="28"/>
          <w:lang w:val="ru-RU"/>
        </w:rPr>
        <w:t>нами прилагательными.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Орфографический анализ имён прилагательных (в рамках изученного).</w:t>
      </w:r>
    </w:p>
    <w:p w:rsidR="0074556F" w:rsidRPr="0067053E" w:rsidRDefault="0074556F">
      <w:pPr>
        <w:spacing w:after="0" w:line="264" w:lineRule="auto"/>
        <w:ind w:left="120"/>
        <w:jc w:val="both"/>
        <w:rPr>
          <w:lang w:val="ru-RU"/>
        </w:rPr>
      </w:pPr>
    </w:p>
    <w:p w:rsidR="0074556F" w:rsidRPr="0067053E" w:rsidRDefault="00403A25">
      <w:pPr>
        <w:spacing w:after="0" w:line="264" w:lineRule="auto"/>
        <w:ind w:left="120"/>
        <w:jc w:val="both"/>
        <w:rPr>
          <w:lang w:val="ru-RU"/>
        </w:rPr>
      </w:pPr>
      <w:r w:rsidRPr="0067053E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 xml:space="preserve"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</w:t>
      </w:r>
      <w:r w:rsidRPr="0067053E">
        <w:rPr>
          <w:rFonts w:ascii="Times New Roman" w:hAnsi="Times New Roman"/>
          <w:color w:val="000000"/>
          <w:sz w:val="28"/>
          <w:lang w:val="ru-RU"/>
        </w:rPr>
        <w:t>речи.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lastRenderedPageBreak/>
        <w:t>Глаголы совершенного и несовершенного вида, возвратные и невозвратные.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Спряжение глагола.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 (в рамках изу</w:t>
      </w:r>
      <w:r w:rsidRPr="0067053E">
        <w:rPr>
          <w:rFonts w:ascii="Times New Roman" w:hAnsi="Times New Roman"/>
          <w:color w:val="000000"/>
          <w:sz w:val="28"/>
          <w:lang w:val="ru-RU"/>
        </w:rPr>
        <w:t>ченного).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Нормы словоизменения глаголов, постановки ударения в глагольных формах (в рамках изученного).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и: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 -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бер</w:t>
      </w:r>
      <w:r w:rsidRPr="0067053E">
        <w:rPr>
          <w:rFonts w:ascii="Times New Roman" w:hAnsi="Times New Roman"/>
          <w:color w:val="000000"/>
          <w:sz w:val="28"/>
          <w:lang w:val="ru-RU"/>
        </w:rPr>
        <w:t>- – -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бир</w:t>
      </w:r>
      <w:r w:rsidRPr="0067053E">
        <w:rPr>
          <w:rFonts w:ascii="Times New Roman" w:hAnsi="Times New Roman"/>
          <w:color w:val="000000"/>
          <w:sz w:val="28"/>
          <w:lang w:val="ru-RU"/>
        </w:rPr>
        <w:t>-, -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блест</w:t>
      </w:r>
      <w:r w:rsidRPr="0067053E">
        <w:rPr>
          <w:rFonts w:ascii="Times New Roman" w:hAnsi="Times New Roman"/>
          <w:color w:val="000000"/>
          <w:sz w:val="28"/>
          <w:lang w:val="ru-RU"/>
        </w:rPr>
        <w:t>- – -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блист</w:t>
      </w:r>
      <w:r w:rsidRPr="0067053E">
        <w:rPr>
          <w:rFonts w:ascii="Times New Roman" w:hAnsi="Times New Roman"/>
          <w:color w:val="000000"/>
          <w:sz w:val="28"/>
          <w:lang w:val="ru-RU"/>
        </w:rPr>
        <w:t>-, -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дер</w:t>
      </w:r>
      <w:r w:rsidRPr="0067053E">
        <w:rPr>
          <w:rFonts w:ascii="Times New Roman" w:hAnsi="Times New Roman"/>
          <w:color w:val="000000"/>
          <w:sz w:val="28"/>
          <w:lang w:val="ru-RU"/>
        </w:rPr>
        <w:t>- – -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дир</w:t>
      </w:r>
      <w:r w:rsidRPr="0067053E">
        <w:rPr>
          <w:rFonts w:ascii="Times New Roman" w:hAnsi="Times New Roman"/>
          <w:color w:val="000000"/>
          <w:sz w:val="28"/>
          <w:lang w:val="ru-RU"/>
        </w:rPr>
        <w:t>-, -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жег</w:t>
      </w:r>
      <w:r w:rsidRPr="0067053E">
        <w:rPr>
          <w:rFonts w:ascii="Times New Roman" w:hAnsi="Times New Roman"/>
          <w:color w:val="000000"/>
          <w:sz w:val="28"/>
          <w:lang w:val="ru-RU"/>
        </w:rPr>
        <w:t>- – -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жиг</w:t>
      </w:r>
      <w:r w:rsidRPr="0067053E">
        <w:rPr>
          <w:rFonts w:ascii="Times New Roman" w:hAnsi="Times New Roman"/>
          <w:color w:val="000000"/>
          <w:sz w:val="28"/>
          <w:lang w:val="ru-RU"/>
        </w:rPr>
        <w:t>-, -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мер</w:t>
      </w:r>
      <w:r w:rsidRPr="0067053E">
        <w:rPr>
          <w:rFonts w:ascii="Times New Roman" w:hAnsi="Times New Roman"/>
          <w:color w:val="000000"/>
          <w:sz w:val="28"/>
          <w:lang w:val="ru-RU"/>
        </w:rPr>
        <w:t>- – -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мир</w:t>
      </w:r>
      <w:r w:rsidRPr="0067053E">
        <w:rPr>
          <w:rFonts w:ascii="Times New Roman" w:hAnsi="Times New Roman"/>
          <w:color w:val="000000"/>
          <w:sz w:val="28"/>
          <w:lang w:val="ru-RU"/>
        </w:rPr>
        <w:t>-, -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пер</w:t>
      </w:r>
      <w:r w:rsidRPr="0067053E">
        <w:rPr>
          <w:rFonts w:ascii="Times New Roman" w:hAnsi="Times New Roman"/>
          <w:color w:val="000000"/>
          <w:sz w:val="28"/>
          <w:lang w:val="ru-RU"/>
        </w:rPr>
        <w:t>- – -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пир</w:t>
      </w:r>
      <w:r w:rsidRPr="0067053E">
        <w:rPr>
          <w:rFonts w:ascii="Times New Roman" w:hAnsi="Times New Roman"/>
          <w:color w:val="000000"/>
          <w:sz w:val="28"/>
          <w:lang w:val="ru-RU"/>
        </w:rPr>
        <w:t>-, -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стел</w:t>
      </w:r>
      <w:r w:rsidRPr="0067053E">
        <w:rPr>
          <w:rFonts w:ascii="Times New Roman" w:hAnsi="Times New Roman"/>
          <w:color w:val="000000"/>
          <w:sz w:val="28"/>
          <w:lang w:val="ru-RU"/>
        </w:rPr>
        <w:t>- – -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стил</w:t>
      </w:r>
      <w:r w:rsidRPr="0067053E">
        <w:rPr>
          <w:rFonts w:ascii="Times New Roman" w:hAnsi="Times New Roman"/>
          <w:color w:val="000000"/>
          <w:sz w:val="28"/>
          <w:lang w:val="ru-RU"/>
        </w:rPr>
        <w:t>-, -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тер</w:t>
      </w:r>
      <w:r w:rsidRPr="0067053E">
        <w:rPr>
          <w:rFonts w:ascii="Times New Roman" w:hAnsi="Times New Roman"/>
          <w:color w:val="000000"/>
          <w:sz w:val="28"/>
          <w:lang w:val="ru-RU"/>
        </w:rPr>
        <w:t>- – -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тир</w:t>
      </w:r>
      <w:r w:rsidRPr="0067053E">
        <w:rPr>
          <w:rFonts w:ascii="Times New Roman" w:hAnsi="Times New Roman"/>
          <w:color w:val="000000"/>
          <w:sz w:val="28"/>
          <w:lang w:val="ru-RU"/>
        </w:rPr>
        <w:t>-.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 в глаголах, суффиксов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67053E">
        <w:rPr>
          <w:rFonts w:ascii="Times New Roman" w:hAnsi="Times New Roman"/>
          <w:color w:val="000000"/>
          <w:sz w:val="28"/>
          <w:lang w:val="ru-RU"/>
        </w:rPr>
        <w:t>- –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67053E">
        <w:rPr>
          <w:rFonts w:ascii="Times New Roman" w:hAnsi="Times New Roman"/>
          <w:color w:val="000000"/>
          <w:sz w:val="28"/>
          <w:lang w:val="ru-RU"/>
        </w:rPr>
        <w:t>-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67053E">
        <w:rPr>
          <w:rFonts w:ascii="Times New Roman" w:hAnsi="Times New Roman"/>
          <w:color w:val="000000"/>
          <w:sz w:val="28"/>
          <w:lang w:val="ru-RU"/>
        </w:rPr>
        <w:t>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 xml:space="preserve">Правописание безударных личных окончаний </w:t>
      </w:r>
      <w:r w:rsidRPr="0067053E">
        <w:rPr>
          <w:rFonts w:ascii="Times New Roman" w:hAnsi="Times New Roman"/>
          <w:color w:val="000000"/>
          <w:sz w:val="28"/>
          <w:lang w:val="ru-RU"/>
        </w:rPr>
        <w:t>глагола.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 xml:space="preserve">Правописание гласной перед суффиксом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:rsidR="0074556F" w:rsidRPr="0067053E" w:rsidRDefault="0074556F">
      <w:pPr>
        <w:spacing w:after="0" w:line="264" w:lineRule="auto"/>
        <w:ind w:left="120"/>
        <w:jc w:val="both"/>
        <w:rPr>
          <w:lang w:val="ru-RU"/>
        </w:rPr>
      </w:pPr>
    </w:p>
    <w:p w:rsidR="0074556F" w:rsidRPr="0067053E" w:rsidRDefault="00403A25">
      <w:pPr>
        <w:spacing w:after="0" w:line="264" w:lineRule="auto"/>
        <w:ind w:left="120"/>
        <w:jc w:val="both"/>
        <w:rPr>
          <w:lang w:val="ru-RU"/>
        </w:rPr>
      </w:pPr>
      <w:r w:rsidRPr="0067053E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Синтаксис как раздел граммати</w:t>
      </w:r>
      <w:r w:rsidRPr="0067053E">
        <w:rPr>
          <w:rFonts w:ascii="Times New Roman" w:hAnsi="Times New Roman"/>
          <w:color w:val="000000"/>
          <w:sz w:val="28"/>
          <w:lang w:val="ru-RU"/>
        </w:rPr>
        <w:t>ки. Словосочетание и предложение как единицы синтаксиса.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Синтаксический анализ сл</w:t>
      </w:r>
      <w:r w:rsidRPr="0067053E">
        <w:rPr>
          <w:rFonts w:ascii="Times New Roman" w:hAnsi="Times New Roman"/>
          <w:color w:val="000000"/>
          <w:sz w:val="28"/>
          <w:lang w:val="ru-RU"/>
        </w:rPr>
        <w:t>овосочетания.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 xml:space="preserve">Главные члены 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</w:t>
      </w:r>
      <w:r w:rsidRPr="0067053E">
        <w:rPr>
          <w:rFonts w:ascii="Times New Roman" w:hAnsi="Times New Roman"/>
          <w:color w:val="000000"/>
          <w:sz w:val="28"/>
          <w:lang w:val="ru-RU"/>
        </w:rPr>
        <w:t>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lastRenderedPageBreak/>
        <w:t>Тире между подлежащим и сказуемым.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Пр</w:t>
      </w:r>
      <w:r w:rsidRPr="0067053E">
        <w:rPr>
          <w:rFonts w:ascii="Times New Roman" w:hAnsi="Times New Roman"/>
          <w:color w:val="000000"/>
          <w:sz w:val="28"/>
          <w:lang w:val="ru-RU"/>
        </w:rPr>
        <w:t>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Обстоятельство, ти</w:t>
      </w:r>
      <w:r w:rsidRPr="0067053E">
        <w:rPr>
          <w:rFonts w:ascii="Times New Roman" w:hAnsi="Times New Roman"/>
          <w:color w:val="000000"/>
          <w:sz w:val="28"/>
          <w:lang w:val="ru-RU"/>
        </w:rPr>
        <w:t>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Простое осложнённое предложение. Однородные члены предложения, их роль в речи. Особенности интонации предложен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ий с однородными членами. Предложения с однородными членами (без союзов, с одиночным союзом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67053E">
        <w:rPr>
          <w:rFonts w:ascii="Times New Roman" w:hAnsi="Times New Roman"/>
          <w:color w:val="000000"/>
          <w:sz w:val="28"/>
          <w:lang w:val="ru-RU"/>
        </w:rPr>
        <w:t>). Предложения с обобщающим словом при однородных членах.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 xml:space="preserve">Предложения с обращением, особенности </w:t>
      </w:r>
      <w:r w:rsidRPr="0067053E">
        <w:rPr>
          <w:rFonts w:ascii="Times New Roman" w:hAnsi="Times New Roman"/>
          <w:color w:val="000000"/>
          <w:sz w:val="28"/>
          <w:lang w:val="ru-RU"/>
        </w:rPr>
        <w:t>интонации. Обращение и средства его выражения.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Синтаксический анализ простого и простого осложнённого предложений.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67053E">
        <w:rPr>
          <w:rFonts w:ascii="Times New Roman" w:hAnsi="Times New Roman"/>
          <w:color w:val="000000"/>
          <w:sz w:val="28"/>
          <w:lang w:val="ru-RU"/>
        </w:rPr>
        <w:t>).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сложных предложений, состоящих из частей, связанных бессоюзной связью и союзами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67053E">
        <w:rPr>
          <w:rFonts w:ascii="Times New Roman" w:hAnsi="Times New Roman"/>
          <w:color w:val="000000"/>
          <w:sz w:val="28"/>
          <w:lang w:val="ru-RU"/>
        </w:rPr>
        <w:t>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Предложения с прямой речью.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Пунктуационное оформление предложений с прямой речью.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Пунктуационное оформление диалога на письме.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Пунктуация ка</w:t>
      </w:r>
      <w:r w:rsidRPr="0067053E">
        <w:rPr>
          <w:rFonts w:ascii="Times New Roman" w:hAnsi="Times New Roman"/>
          <w:color w:val="000000"/>
          <w:sz w:val="28"/>
          <w:lang w:val="ru-RU"/>
        </w:rPr>
        <w:t>к раздел лингвистики.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Пунктуационный анализ предложения (в рамках изученного).</w:t>
      </w:r>
    </w:p>
    <w:p w:rsidR="0074556F" w:rsidRPr="0067053E" w:rsidRDefault="0074556F">
      <w:pPr>
        <w:spacing w:after="0" w:line="264" w:lineRule="auto"/>
        <w:ind w:left="120"/>
        <w:jc w:val="both"/>
        <w:rPr>
          <w:lang w:val="ru-RU"/>
        </w:rPr>
      </w:pPr>
    </w:p>
    <w:p w:rsidR="0074556F" w:rsidRPr="0067053E" w:rsidRDefault="00403A25">
      <w:pPr>
        <w:spacing w:after="0" w:line="264" w:lineRule="auto"/>
        <w:ind w:left="120"/>
        <w:jc w:val="both"/>
        <w:rPr>
          <w:lang w:val="ru-RU"/>
        </w:rPr>
      </w:pPr>
      <w:r w:rsidRPr="0067053E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74556F" w:rsidRPr="0067053E" w:rsidRDefault="0074556F">
      <w:pPr>
        <w:spacing w:after="0" w:line="264" w:lineRule="auto"/>
        <w:ind w:left="120"/>
        <w:jc w:val="both"/>
        <w:rPr>
          <w:lang w:val="ru-RU"/>
        </w:rPr>
      </w:pPr>
    </w:p>
    <w:p w:rsidR="0074556F" w:rsidRPr="0067053E" w:rsidRDefault="00403A25">
      <w:pPr>
        <w:spacing w:after="0" w:line="264" w:lineRule="auto"/>
        <w:ind w:left="120"/>
        <w:jc w:val="both"/>
        <w:rPr>
          <w:lang w:val="ru-RU"/>
        </w:rPr>
      </w:pPr>
      <w:r w:rsidRPr="0067053E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 и язык межнационального общения.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Понятие о литературном языке.</w:t>
      </w:r>
    </w:p>
    <w:p w:rsidR="0074556F" w:rsidRPr="0067053E" w:rsidRDefault="0074556F">
      <w:pPr>
        <w:spacing w:after="0" w:line="264" w:lineRule="auto"/>
        <w:ind w:left="120"/>
        <w:jc w:val="both"/>
        <w:rPr>
          <w:lang w:val="ru-RU"/>
        </w:rPr>
      </w:pPr>
    </w:p>
    <w:p w:rsidR="0074556F" w:rsidRPr="0067053E" w:rsidRDefault="00403A25">
      <w:pPr>
        <w:spacing w:after="0" w:line="264" w:lineRule="auto"/>
        <w:ind w:left="120"/>
        <w:jc w:val="both"/>
        <w:rPr>
          <w:lang w:val="ru-RU"/>
        </w:rPr>
      </w:pPr>
      <w:r w:rsidRPr="0067053E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lastRenderedPageBreak/>
        <w:t>Монолог-опи</w:t>
      </w:r>
      <w:r w:rsidRPr="0067053E">
        <w:rPr>
          <w:rFonts w:ascii="Times New Roman" w:hAnsi="Times New Roman"/>
          <w:color w:val="000000"/>
          <w:sz w:val="28"/>
          <w:lang w:val="ru-RU"/>
        </w:rPr>
        <w:t>сание, монолог-повествование, монолог-рассуждение; сообщение на лингвистическую тему.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мнениями.</w:t>
      </w:r>
    </w:p>
    <w:p w:rsidR="0074556F" w:rsidRPr="0067053E" w:rsidRDefault="0074556F">
      <w:pPr>
        <w:spacing w:after="0" w:line="264" w:lineRule="auto"/>
        <w:ind w:left="120"/>
        <w:jc w:val="both"/>
        <w:rPr>
          <w:lang w:val="ru-RU"/>
        </w:rPr>
      </w:pPr>
    </w:p>
    <w:p w:rsidR="0074556F" w:rsidRPr="0067053E" w:rsidRDefault="00403A25">
      <w:pPr>
        <w:spacing w:after="0" w:line="264" w:lineRule="auto"/>
        <w:ind w:left="120"/>
        <w:jc w:val="both"/>
        <w:rPr>
          <w:lang w:val="ru-RU"/>
        </w:rPr>
      </w:pPr>
      <w:r w:rsidRPr="0067053E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</w:t>
      </w:r>
      <w:r w:rsidRPr="0067053E">
        <w:rPr>
          <w:rFonts w:ascii="Times New Roman" w:hAnsi="Times New Roman"/>
          <w:color w:val="000000"/>
          <w:sz w:val="28"/>
          <w:lang w:val="ru-RU"/>
        </w:rPr>
        <w:t>ений в тексте; использование языковых средств выразительности (в рамках изученного).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 План текста (простой, сложный; назывной, вопросный); главная и второстепенная информация текста; пересказ текста.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Описание как тип речи.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Описание внешности человека.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Описание помещения.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Описание природы.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Описание местности.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Описание действий.</w:t>
      </w:r>
    </w:p>
    <w:p w:rsidR="0074556F" w:rsidRPr="0067053E" w:rsidRDefault="00403A25">
      <w:pPr>
        <w:spacing w:after="0" w:line="264" w:lineRule="auto"/>
        <w:ind w:left="120"/>
        <w:jc w:val="both"/>
        <w:rPr>
          <w:lang w:val="ru-RU"/>
        </w:rPr>
      </w:pPr>
      <w:r w:rsidRPr="0067053E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Официально-деловой стиль. Заявление. Расписка. Научный стиль. Словарная статья. Научное сообщение.</w:t>
      </w:r>
    </w:p>
    <w:p w:rsidR="0074556F" w:rsidRPr="0067053E" w:rsidRDefault="0074556F">
      <w:pPr>
        <w:spacing w:after="0" w:line="264" w:lineRule="auto"/>
        <w:ind w:left="120"/>
        <w:jc w:val="both"/>
        <w:rPr>
          <w:lang w:val="ru-RU"/>
        </w:rPr>
      </w:pPr>
    </w:p>
    <w:p w:rsidR="0074556F" w:rsidRPr="0067053E" w:rsidRDefault="00403A25">
      <w:pPr>
        <w:spacing w:after="0" w:line="264" w:lineRule="auto"/>
        <w:ind w:left="120"/>
        <w:jc w:val="both"/>
        <w:rPr>
          <w:lang w:val="ru-RU"/>
        </w:rPr>
      </w:pPr>
      <w:r w:rsidRPr="0067053E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74556F" w:rsidRPr="0067053E" w:rsidRDefault="0074556F">
      <w:pPr>
        <w:spacing w:after="0" w:line="264" w:lineRule="auto"/>
        <w:ind w:left="120"/>
        <w:jc w:val="both"/>
        <w:rPr>
          <w:lang w:val="ru-RU"/>
        </w:rPr>
      </w:pPr>
    </w:p>
    <w:p w:rsidR="0074556F" w:rsidRPr="0067053E" w:rsidRDefault="00403A25">
      <w:pPr>
        <w:spacing w:after="0" w:line="264" w:lineRule="auto"/>
        <w:ind w:left="120"/>
        <w:jc w:val="both"/>
        <w:rPr>
          <w:lang w:val="ru-RU"/>
        </w:rPr>
      </w:pPr>
      <w:r w:rsidRPr="0067053E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её происхождения: исконно русские и заимствованные слова.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принадлежности к активному и пассивному запасу: неологизмы, устаревшие слова (историзмы и арх</w:t>
      </w:r>
      <w:r w:rsidRPr="0067053E">
        <w:rPr>
          <w:rFonts w:ascii="Times New Roman" w:hAnsi="Times New Roman"/>
          <w:color w:val="000000"/>
          <w:sz w:val="28"/>
          <w:lang w:val="ru-RU"/>
        </w:rPr>
        <w:t>аизмы).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Стилистические пласты лексики: стилистически нейтральная, высокая и сни</w:t>
      </w:r>
      <w:r w:rsidRPr="0067053E">
        <w:rPr>
          <w:rFonts w:ascii="Times New Roman" w:hAnsi="Times New Roman"/>
          <w:color w:val="000000"/>
          <w:sz w:val="28"/>
          <w:lang w:val="ru-RU"/>
        </w:rPr>
        <w:t>женная лексика.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Лексический анализ слов.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Фразеологизмы. Их признаки и значение.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Употребление лексических средств в соответствии с ситуацией общения.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Оценка своей и чужой речи с точки зрения точного, уместного и выразительного словоупотребления.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Эпитеты, ме</w:t>
      </w:r>
      <w:r w:rsidRPr="0067053E">
        <w:rPr>
          <w:rFonts w:ascii="Times New Roman" w:hAnsi="Times New Roman"/>
          <w:color w:val="000000"/>
          <w:sz w:val="28"/>
          <w:lang w:val="ru-RU"/>
        </w:rPr>
        <w:t>тафоры, олицетворения.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lastRenderedPageBreak/>
        <w:t>Лексические словари.</w:t>
      </w:r>
    </w:p>
    <w:p w:rsidR="0074556F" w:rsidRPr="0067053E" w:rsidRDefault="0074556F">
      <w:pPr>
        <w:spacing w:after="0" w:line="264" w:lineRule="auto"/>
        <w:ind w:left="120"/>
        <w:jc w:val="both"/>
        <w:rPr>
          <w:lang w:val="ru-RU"/>
        </w:rPr>
      </w:pPr>
    </w:p>
    <w:p w:rsidR="0074556F" w:rsidRPr="0067053E" w:rsidRDefault="00403A25">
      <w:pPr>
        <w:spacing w:after="0" w:line="264" w:lineRule="auto"/>
        <w:ind w:left="120"/>
        <w:jc w:val="both"/>
        <w:rPr>
          <w:lang w:val="ru-RU"/>
        </w:rPr>
      </w:pPr>
      <w:r w:rsidRPr="0067053E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Формообразующие и словообразующие морфемы.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Производящая основа.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Основные способы образования слов в русском языке (приставочный, суффиксальный, приставочно-суффиксальн</w:t>
      </w:r>
      <w:r w:rsidRPr="0067053E">
        <w:rPr>
          <w:rFonts w:ascii="Times New Roman" w:hAnsi="Times New Roman"/>
          <w:color w:val="000000"/>
          <w:sz w:val="28"/>
          <w:lang w:val="ru-RU"/>
        </w:rPr>
        <w:t>ый, бессуффиксный, сложение, переход из одной части речи в другую).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Понятие об этимологии (общее представление).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Морфемный и словообразовательный анализ слов.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Правописание сложных и сложносокращённых слов.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Правописание корня -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кас</w:t>
      </w:r>
      <w:r w:rsidRPr="0067053E">
        <w:rPr>
          <w:rFonts w:ascii="Times New Roman" w:hAnsi="Times New Roman"/>
          <w:color w:val="000000"/>
          <w:sz w:val="28"/>
          <w:lang w:val="ru-RU"/>
        </w:rPr>
        <w:t>- – -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кос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- с чередованием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пре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при</w:t>
      </w:r>
      <w:r w:rsidRPr="0067053E">
        <w:rPr>
          <w:rFonts w:ascii="Times New Roman" w:hAnsi="Times New Roman"/>
          <w:color w:val="000000"/>
          <w:sz w:val="28"/>
          <w:lang w:val="ru-RU"/>
        </w:rPr>
        <w:t>-.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Орфографический анализ слов (в рамках изученного).</w:t>
      </w:r>
    </w:p>
    <w:p w:rsidR="0074556F" w:rsidRPr="0067053E" w:rsidRDefault="0074556F">
      <w:pPr>
        <w:spacing w:after="0" w:line="264" w:lineRule="auto"/>
        <w:ind w:left="120"/>
        <w:jc w:val="both"/>
        <w:rPr>
          <w:lang w:val="ru-RU"/>
        </w:rPr>
      </w:pPr>
    </w:p>
    <w:p w:rsidR="0074556F" w:rsidRPr="0067053E" w:rsidRDefault="00403A25">
      <w:pPr>
        <w:spacing w:after="0" w:line="264" w:lineRule="auto"/>
        <w:ind w:left="120"/>
        <w:jc w:val="both"/>
        <w:rPr>
          <w:lang w:val="ru-RU"/>
        </w:rPr>
      </w:pPr>
      <w:r w:rsidRPr="0067053E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74556F" w:rsidRPr="0067053E" w:rsidRDefault="00403A25">
      <w:pPr>
        <w:spacing w:after="0" w:line="264" w:lineRule="auto"/>
        <w:ind w:left="120"/>
        <w:jc w:val="both"/>
        <w:rPr>
          <w:lang w:val="ru-RU"/>
        </w:rPr>
      </w:pPr>
      <w:r w:rsidRPr="0067053E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Особенности словообразования.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Нормы произношения имён существительных, нормы постановки ударения (в рамка</w:t>
      </w:r>
      <w:r w:rsidRPr="0067053E">
        <w:rPr>
          <w:rFonts w:ascii="Times New Roman" w:hAnsi="Times New Roman"/>
          <w:color w:val="000000"/>
          <w:sz w:val="28"/>
          <w:lang w:val="ru-RU"/>
        </w:rPr>
        <w:t>х изученного).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Нормы словоизменения имён существительных.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 xml:space="preserve">Правила слитного и дефисного написания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пол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полу</w:t>
      </w:r>
      <w:r w:rsidRPr="0067053E">
        <w:rPr>
          <w:rFonts w:ascii="Times New Roman" w:hAnsi="Times New Roman"/>
          <w:color w:val="000000"/>
          <w:sz w:val="28"/>
          <w:lang w:val="ru-RU"/>
        </w:rPr>
        <w:t>- со словами.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:rsidR="0074556F" w:rsidRPr="0067053E" w:rsidRDefault="0074556F">
      <w:pPr>
        <w:spacing w:after="0" w:line="264" w:lineRule="auto"/>
        <w:ind w:left="120"/>
        <w:jc w:val="both"/>
        <w:rPr>
          <w:lang w:val="ru-RU"/>
        </w:rPr>
      </w:pPr>
    </w:p>
    <w:p w:rsidR="0074556F" w:rsidRPr="0067053E" w:rsidRDefault="00403A25">
      <w:pPr>
        <w:spacing w:after="0" w:line="264" w:lineRule="auto"/>
        <w:ind w:left="120"/>
        <w:jc w:val="both"/>
        <w:rPr>
          <w:lang w:val="ru-RU"/>
        </w:rPr>
      </w:pPr>
      <w:r w:rsidRPr="0067053E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Качественные, относительные и притяжательные имена прилагательные.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Степени сравнения качественных имён прилагательных.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Словообразование имён прилагательных.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Правописан</w:t>
      </w:r>
      <w:r w:rsidRPr="0067053E">
        <w:rPr>
          <w:rFonts w:ascii="Times New Roman" w:hAnsi="Times New Roman"/>
          <w:color w:val="000000"/>
          <w:sz w:val="28"/>
          <w:lang w:val="ru-RU"/>
        </w:rPr>
        <w:t>ие суффиксов -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к</w:t>
      </w:r>
      <w:r w:rsidRPr="0067053E">
        <w:rPr>
          <w:rFonts w:ascii="Times New Roman" w:hAnsi="Times New Roman"/>
          <w:color w:val="000000"/>
          <w:sz w:val="28"/>
          <w:lang w:val="ru-RU"/>
        </w:rPr>
        <w:t>- и -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ск</w:t>
      </w:r>
      <w:r w:rsidRPr="0067053E">
        <w:rPr>
          <w:rFonts w:ascii="Times New Roman" w:hAnsi="Times New Roman"/>
          <w:color w:val="000000"/>
          <w:sz w:val="28"/>
          <w:lang w:val="ru-RU"/>
        </w:rPr>
        <w:t>- имён прилагательных.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Правописание сложных имён прилагательных.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Нормы произношения имён прилагательных, нормы ударения (в рамках изученного).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Орфографический анализ имени прилагательного (в рамках изученного).</w:t>
      </w:r>
    </w:p>
    <w:p w:rsidR="0074556F" w:rsidRPr="0067053E" w:rsidRDefault="0074556F">
      <w:pPr>
        <w:spacing w:after="0" w:line="264" w:lineRule="auto"/>
        <w:ind w:left="120"/>
        <w:jc w:val="both"/>
        <w:rPr>
          <w:lang w:val="ru-RU"/>
        </w:rPr>
      </w:pPr>
    </w:p>
    <w:p w:rsidR="0074556F" w:rsidRPr="0067053E" w:rsidRDefault="00403A25">
      <w:pPr>
        <w:spacing w:after="0" w:line="264" w:lineRule="auto"/>
        <w:ind w:left="120"/>
        <w:jc w:val="both"/>
        <w:rPr>
          <w:lang w:val="ru-RU"/>
        </w:rPr>
      </w:pPr>
      <w:r w:rsidRPr="0067053E">
        <w:rPr>
          <w:rFonts w:ascii="Times New Roman" w:hAnsi="Times New Roman"/>
          <w:b/>
          <w:color w:val="000000"/>
          <w:sz w:val="28"/>
          <w:lang w:val="ru-RU"/>
        </w:rPr>
        <w:t>Имя числительное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lastRenderedPageBreak/>
        <w:t>Общее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 грамматическое значение имени числительного. Синтаксические функции имён числительных.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Разряды имён числительных по значению: количественные (целые, дробные, собирательные), порядковые числительные.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Разряды имён числительных по строению: простые, сложные,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 составные числительные.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Словообразование имён числительных.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Склонение количественных и порядковых имён числительных.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Правильное образование форм имён числительных.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Правильное употребление собирательных имён числительных.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Морфологический анализ имён числит</w:t>
      </w:r>
      <w:r w:rsidRPr="0067053E">
        <w:rPr>
          <w:rFonts w:ascii="Times New Roman" w:hAnsi="Times New Roman"/>
          <w:color w:val="000000"/>
          <w:sz w:val="28"/>
          <w:lang w:val="ru-RU"/>
        </w:rPr>
        <w:t>ельных.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имён числительных: написание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Орфографический анализ имён числительных (в р</w:t>
      </w:r>
      <w:r w:rsidRPr="0067053E">
        <w:rPr>
          <w:rFonts w:ascii="Times New Roman" w:hAnsi="Times New Roman"/>
          <w:color w:val="000000"/>
          <w:sz w:val="28"/>
          <w:lang w:val="ru-RU"/>
        </w:rPr>
        <w:t>амках изученного).</w:t>
      </w:r>
    </w:p>
    <w:p w:rsidR="0074556F" w:rsidRPr="0067053E" w:rsidRDefault="0074556F">
      <w:pPr>
        <w:spacing w:after="0" w:line="264" w:lineRule="auto"/>
        <w:ind w:left="120"/>
        <w:jc w:val="both"/>
        <w:rPr>
          <w:lang w:val="ru-RU"/>
        </w:rPr>
      </w:pPr>
    </w:p>
    <w:p w:rsidR="0074556F" w:rsidRPr="0067053E" w:rsidRDefault="00403A25">
      <w:pPr>
        <w:spacing w:after="0" w:line="264" w:lineRule="auto"/>
        <w:ind w:left="120"/>
        <w:jc w:val="both"/>
        <w:rPr>
          <w:lang w:val="ru-RU"/>
        </w:rPr>
      </w:pPr>
      <w:r w:rsidRPr="0067053E">
        <w:rPr>
          <w:rFonts w:ascii="Times New Roman" w:hAnsi="Times New Roman"/>
          <w:b/>
          <w:color w:val="000000"/>
          <w:sz w:val="28"/>
          <w:lang w:val="ru-RU"/>
        </w:rPr>
        <w:t>Местоимение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местоимения. Синтаксические функции местоимений.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</w:t>
      </w:r>
      <w:r w:rsidRPr="0067053E">
        <w:rPr>
          <w:rFonts w:ascii="Times New Roman" w:hAnsi="Times New Roman"/>
          <w:color w:val="000000"/>
          <w:sz w:val="28"/>
          <w:lang w:val="ru-RU"/>
        </w:rPr>
        <w:t>ные.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Склонение местоимений.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Словообразование местоимений.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Морфологический анализ местоимений.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</w:t>
      </w:r>
      <w:r w:rsidRPr="0067053E">
        <w:rPr>
          <w:rFonts w:ascii="Times New Roman" w:hAnsi="Times New Roman"/>
          <w:color w:val="000000"/>
          <w:sz w:val="28"/>
          <w:lang w:val="ru-RU"/>
        </w:rPr>
        <w:t>та (устранение двусмысленности, неточности); притяжательные и указательные местоимения как средства связи предложений в тексте.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местоимений: правописание местоимений с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67053E">
        <w:rPr>
          <w:rFonts w:ascii="Times New Roman" w:hAnsi="Times New Roman"/>
          <w:color w:val="000000"/>
          <w:sz w:val="28"/>
          <w:lang w:val="ru-RU"/>
        </w:rPr>
        <w:t>; слитное, раздельное и дефисное написание местоимений.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Орфо</w:t>
      </w:r>
      <w:r w:rsidRPr="0067053E">
        <w:rPr>
          <w:rFonts w:ascii="Times New Roman" w:hAnsi="Times New Roman"/>
          <w:color w:val="000000"/>
          <w:sz w:val="28"/>
          <w:lang w:val="ru-RU"/>
        </w:rPr>
        <w:t>графический анализ местоимений (в рамках изученного).</w:t>
      </w:r>
    </w:p>
    <w:p w:rsidR="0074556F" w:rsidRPr="0067053E" w:rsidRDefault="0074556F">
      <w:pPr>
        <w:spacing w:after="0" w:line="264" w:lineRule="auto"/>
        <w:ind w:left="120"/>
        <w:jc w:val="both"/>
        <w:rPr>
          <w:lang w:val="ru-RU"/>
        </w:rPr>
      </w:pPr>
    </w:p>
    <w:p w:rsidR="0074556F" w:rsidRPr="0067053E" w:rsidRDefault="00403A25">
      <w:pPr>
        <w:spacing w:after="0" w:line="264" w:lineRule="auto"/>
        <w:ind w:left="120"/>
        <w:jc w:val="both"/>
        <w:rPr>
          <w:lang w:val="ru-RU"/>
        </w:rPr>
      </w:pPr>
      <w:r w:rsidRPr="0067053E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Переходные и непереходные глаголы.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Разноспрягаемые глаголы.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Безличные глаголы. Использование личных глаголов в безличном значении.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lastRenderedPageBreak/>
        <w:t>Изъявительное, условное и повелительное наклонения глагола.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Нор</w:t>
      </w:r>
      <w:r w:rsidRPr="0067053E">
        <w:rPr>
          <w:rFonts w:ascii="Times New Roman" w:hAnsi="Times New Roman"/>
          <w:color w:val="000000"/>
          <w:sz w:val="28"/>
          <w:lang w:val="ru-RU"/>
        </w:rPr>
        <w:t>мы ударения в глагольных формах (в рамках изученного).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Нормы словоизменения глаголов.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Видо-временная соотнесённость глагольных форм в тексте.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повелительном наклонении глагола.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:rsidR="0074556F" w:rsidRPr="0067053E" w:rsidRDefault="0074556F">
      <w:pPr>
        <w:spacing w:after="0" w:line="264" w:lineRule="auto"/>
        <w:ind w:left="120"/>
        <w:jc w:val="both"/>
        <w:rPr>
          <w:lang w:val="ru-RU"/>
        </w:rPr>
      </w:pPr>
    </w:p>
    <w:p w:rsidR="0074556F" w:rsidRPr="0067053E" w:rsidRDefault="00403A25">
      <w:pPr>
        <w:spacing w:after="0" w:line="264" w:lineRule="auto"/>
        <w:ind w:left="120"/>
        <w:jc w:val="both"/>
        <w:rPr>
          <w:lang w:val="ru-RU"/>
        </w:rPr>
      </w:pPr>
      <w:r w:rsidRPr="0067053E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74556F" w:rsidRPr="0067053E" w:rsidRDefault="0074556F">
      <w:pPr>
        <w:spacing w:after="0" w:line="264" w:lineRule="auto"/>
        <w:ind w:left="120"/>
        <w:jc w:val="both"/>
        <w:rPr>
          <w:lang w:val="ru-RU"/>
        </w:rPr>
      </w:pPr>
    </w:p>
    <w:p w:rsidR="0074556F" w:rsidRPr="0067053E" w:rsidRDefault="00403A25">
      <w:pPr>
        <w:spacing w:after="0" w:line="264" w:lineRule="auto"/>
        <w:ind w:left="120"/>
        <w:jc w:val="both"/>
        <w:rPr>
          <w:lang w:val="ru-RU"/>
        </w:rPr>
      </w:pPr>
      <w:r w:rsidRPr="0067053E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Русский язык как развивающееся явление. Взаимосвязь языка, культуры и истории народа.</w:t>
      </w:r>
    </w:p>
    <w:p w:rsidR="0074556F" w:rsidRPr="0067053E" w:rsidRDefault="0074556F">
      <w:pPr>
        <w:spacing w:after="0" w:line="264" w:lineRule="auto"/>
        <w:ind w:left="120"/>
        <w:jc w:val="both"/>
        <w:rPr>
          <w:lang w:val="ru-RU"/>
        </w:rPr>
      </w:pPr>
    </w:p>
    <w:p w:rsidR="0074556F" w:rsidRPr="0067053E" w:rsidRDefault="00403A25">
      <w:pPr>
        <w:spacing w:after="0" w:line="264" w:lineRule="auto"/>
        <w:ind w:left="120"/>
        <w:jc w:val="both"/>
        <w:rPr>
          <w:lang w:val="ru-RU"/>
        </w:rPr>
      </w:pPr>
      <w:r w:rsidRPr="0067053E">
        <w:rPr>
          <w:rFonts w:ascii="Times New Roman" w:hAnsi="Times New Roman"/>
          <w:b/>
          <w:color w:val="000000"/>
          <w:sz w:val="28"/>
          <w:lang w:val="ru-RU"/>
        </w:rPr>
        <w:t>Язык и р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 xml:space="preserve">ечь 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мнениями, запрос информации, сообщение информации.</w:t>
      </w:r>
    </w:p>
    <w:p w:rsidR="0074556F" w:rsidRPr="0067053E" w:rsidRDefault="0074556F">
      <w:pPr>
        <w:spacing w:after="0" w:line="264" w:lineRule="auto"/>
        <w:ind w:left="120"/>
        <w:jc w:val="both"/>
        <w:rPr>
          <w:lang w:val="ru-RU"/>
        </w:rPr>
      </w:pPr>
    </w:p>
    <w:p w:rsidR="0074556F" w:rsidRPr="0067053E" w:rsidRDefault="00403A25">
      <w:pPr>
        <w:spacing w:after="0" w:line="264" w:lineRule="auto"/>
        <w:ind w:left="120"/>
        <w:jc w:val="both"/>
        <w:rPr>
          <w:lang w:val="ru-RU"/>
        </w:rPr>
      </w:pPr>
      <w:r w:rsidRPr="0067053E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Текст как речевое произведение. Основные признаки текста (обобщение).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 xml:space="preserve">Структура текста. </w:t>
      </w:r>
      <w:r w:rsidRPr="0067053E">
        <w:rPr>
          <w:rFonts w:ascii="Times New Roman" w:hAnsi="Times New Roman"/>
          <w:color w:val="000000"/>
          <w:sz w:val="28"/>
          <w:lang w:val="ru-RU"/>
        </w:rPr>
        <w:t>Абзац.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Способы и средства связи предложений в тексте (обобщение).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Языковые средства выразительности в тексте: фоне</w:t>
      </w:r>
      <w:r w:rsidRPr="0067053E">
        <w:rPr>
          <w:rFonts w:ascii="Times New Roman" w:hAnsi="Times New Roman"/>
          <w:color w:val="000000"/>
          <w:sz w:val="28"/>
          <w:lang w:val="ru-RU"/>
        </w:rPr>
        <w:t>тические (звукопись), словообразовательные, лексические (обобщение).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Рассуждение как функционально-смысловой тип речи.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Структурные особенности текста-рассуждения.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</w:t>
      </w:r>
      <w:r w:rsidRPr="0067053E">
        <w:rPr>
          <w:rFonts w:ascii="Times New Roman" w:hAnsi="Times New Roman"/>
          <w:color w:val="000000"/>
          <w:sz w:val="28"/>
          <w:lang w:val="ru-RU"/>
        </w:rPr>
        <w:t>ств связи предложений в тексте; использование языковых средств выразительности (в рамках изученного).</w:t>
      </w:r>
    </w:p>
    <w:p w:rsidR="0074556F" w:rsidRPr="0067053E" w:rsidRDefault="00403A25">
      <w:pPr>
        <w:spacing w:after="0" w:line="264" w:lineRule="auto"/>
        <w:ind w:left="120"/>
        <w:jc w:val="both"/>
        <w:rPr>
          <w:lang w:val="ru-RU"/>
        </w:rPr>
      </w:pPr>
      <w:r w:rsidRPr="0067053E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Понятие о функциональных разновидностях языка: разговорная речь, функциональные стили (научный, публицистический, офици</w:t>
      </w:r>
      <w:r w:rsidRPr="0067053E">
        <w:rPr>
          <w:rFonts w:ascii="Times New Roman" w:hAnsi="Times New Roman"/>
          <w:color w:val="000000"/>
          <w:sz w:val="28"/>
          <w:lang w:val="ru-RU"/>
        </w:rPr>
        <w:t>ально-деловой), язык художественной литературы.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lastRenderedPageBreak/>
        <w:t>Публицистический стиль. Сфера употребления, функции, языковые особенности.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Жанры публицистического стиля (репортаж, заметка, интервью).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 xml:space="preserve">Употребление языковых средств выразительности в текстах </w:t>
      </w:r>
      <w:r w:rsidRPr="0067053E">
        <w:rPr>
          <w:rFonts w:ascii="Times New Roman" w:hAnsi="Times New Roman"/>
          <w:color w:val="000000"/>
          <w:sz w:val="28"/>
          <w:lang w:val="ru-RU"/>
        </w:rPr>
        <w:t>публицистического стиля.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 Инструкция.</w:t>
      </w:r>
    </w:p>
    <w:p w:rsidR="0074556F" w:rsidRPr="0067053E" w:rsidRDefault="0074556F">
      <w:pPr>
        <w:spacing w:after="0" w:line="264" w:lineRule="auto"/>
        <w:ind w:left="120"/>
        <w:jc w:val="both"/>
        <w:rPr>
          <w:lang w:val="ru-RU"/>
        </w:rPr>
      </w:pPr>
    </w:p>
    <w:p w:rsidR="0074556F" w:rsidRPr="0067053E" w:rsidRDefault="00403A25">
      <w:pPr>
        <w:spacing w:after="0" w:line="264" w:lineRule="auto"/>
        <w:ind w:left="120"/>
        <w:jc w:val="both"/>
        <w:rPr>
          <w:lang w:val="ru-RU"/>
        </w:rPr>
      </w:pPr>
      <w:r w:rsidRPr="0067053E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74556F" w:rsidRPr="0067053E" w:rsidRDefault="0074556F">
      <w:pPr>
        <w:spacing w:after="0" w:line="264" w:lineRule="auto"/>
        <w:ind w:left="120"/>
        <w:jc w:val="both"/>
        <w:rPr>
          <w:lang w:val="ru-RU"/>
        </w:rPr>
      </w:pPr>
    </w:p>
    <w:p w:rsidR="0074556F" w:rsidRPr="0067053E" w:rsidRDefault="00403A25">
      <w:pPr>
        <w:spacing w:after="0" w:line="264" w:lineRule="auto"/>
        <w:ind w:left="120"/>
        <w:jc w:val="both"/>
        <w:rPr>
          <w:lang w:val="ru-RU"/>
        </w:rPr>
      </w:pPr>
      <w:r w:rsidRPr="0067053E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Морфология как раздел науки о языке (обобщение).</w:t>
      </w:r>
    </w:p>
    <w:p w:rsidR="0074556F" w:rsidRPr="0067053E" w:rsidRDefault="0074556F">
      <w:pPr>
        <w:spacing w:after="0" w:line="264" w:lineRule="auto"/>
        <w:ind w:left="120"/>
        <w:jc w:val="both"/>
        <w:rPr>
          <w:lang w:val="ru-RU"/>
        </w:rPr>
      </w:pPr>
    </w:p>
    <w:p w:rsidR="0074556F" w:rsidRPr="0067053E" w:rsidRDefault="00403A25">
      <w:pPr>
        <w:spacing w:after="0" w:line="264" w:lineRule="auto"/>
        <w:ind w:left="120"/>
        <w:jc w:val="both"/>
        <w:rPr>
          <w:lang w:val="ru-RU"/>
        </w:rPr>
      </w:pPr>
      <w:r w:rsidRPr="0067053E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 xml:space="preserve">Причастия как особая форма </w:t>
      </w:r>
      <w:r w:rsidRPr="0067053E">
        <w:rPr>
          <w:rFonts w:ascii="Times New Roman" w:hAnsi="Times New Roman"/>
          <w:color w:val="000000"/>
          <w:sz w:val="28"/>
          <w:lang w:val="ru-RU"/>
        </w:rPr>
        <w:t>глагола. Признаки глагола и имени прилагательного в причастии. Синтаксические функции причастия, роль в речи.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Причастный оборот. Знаки препинания в предложениях с причастным оборотом.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Действительные и страдательные причастия.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Полные и краткие формы страдат</w:t>
      </w:r>
      <w:r w:rsidRPr="0067053E">
        <w:rPr>
          <w:rFonts w:ascii="Times New Roman" w:hAnsi="Times New Roman"/>
          <w:color w:val="000000"/>
          <w:sz w:val="28"/>
          <w:lang w:val="ru-RU"/>
        </w:rPr>
        <w:t>ельных причастий.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 (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висящий — висячий, горящий — горячий</w:t>
      </w:r>
      <w:r w:rsidRPr="0067053E">
        <w:rPr>
          <w:rFonts w:ascii="Times New Roman" w:hAnsi="Times New Roman"/>
          <w:color w:val="000000"/>
          <w:sz w:val="28"/>
          <w:lang w:val="ru-RU"/>
        </w:rPr>
        <w:t>). Ударение в некоторых формах причастий.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Морфологи</w:t>
      </w:r>
      <w:r w:rsidRPr="0067053E">
        <w:rPr>
          <w:rFonts w:ascii="Times New Roman" w:hAnsi="Times New Roman"/>
          <w:color w:val="000000"/>
          <w:sz w:val="28"/>
          <w:lang w:val="ru-RU"/>
        </w:rPr>
        <w:t>ческий анализ причастий.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причастий. Правописание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 в суффиксах причастий и отглагольных имён прилагательных.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Орфографический анализ причастий (в рамках изученного).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Синт</w:t>
      </w:r>
      <w:r w:rsidRPr="0067053E">
        <w:rPr>
          <w:rFonts w:ascii="Times New Roman" w:hAnsi="Times New Roman"/>
          <w:color w:val="000000"/>
          <w:sz w:val="28"/>
          <w:lang w:val="ru-RU"/>
        </w:rPr>
        <w:t>аксический и пунктуационный анализ предложений с причастным оборотом (в рамках изученного).</w:t>
      </w:r>
    </w:p>
    <w:p w:rsidR="0074556F" w:rsidRPr="0067053E" w:rsidRDefault="0074556F">
      <w:pPr>
        <w:spacing w:after="0" w:line="264" w:lineRule="auto"/>
        <w:ind w:left="120"/>
        <w:jc w:val="both"/>
        <w:rPr>
          <w:lang w:val="ru-RU"/>
        </w:rPr>
      </w:pPr>
    </w:p>
    <w:p w:rsidR="0074556F" w:rsidRPr="0067053E" w:rsidRDefault="00403A25">
      <w:pPr>
        <w:spacing w:after="0" w:line="264" w:lineRule="auto"/>
        <w:ind w:left="120"/>
        <w:jc w:val="both"/>
        <w:rPr>
          <w:lang w:val="ru-RU"/>
        </w:rPr>
      </w:pPr>
      <w:r w:rsidRPr="0067053E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Деепричастия как особая группа слов. форма глагола. Признаки глагола и наречия в деепричастии. Синтаксическая функция деепричастия, роль в речи.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Деепричастный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Деепричастия совершенного и несовершенного вида. Постановка </w:t>
      </w:r>
      <w:r w:rsidRPr="0067053E">
        <w:rPr>
          <w:rFonts w:ascii="Times New Roman" w:hAnsi="Times New Roman"/>
          <w:color w:val="000000"/>
          <w:sz w:val="28"/>
          <w:lang w:val="ru-RU"/>
        </w:rPr>
        <w:t>ударения в деепричастиях.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Морфологический анализ деепричастий.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деепричастий. Слитное и раздельное написание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Орфографический анализ деепричастий (в рамках изученного).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 xml:space="preserve">Синтаксический и пунктуационный </w:t>
      </w:r>
      <w:r w:rsidRPr="0067053E">
        <w:rPr>
          <w:rFonts w:ascii="Times New Roman" w:hAnsi="Times New Roman"/>
          <w:color w:val="000000"/>
          <w:sz w:val="28"/>
          <w:lang w:val="ru-RU"/>
        </w:rPr>
        <w:t>анализ предложений с деепричастным оборотом (в рамках изученного).</w:t>
      </w:r>
    </w:p>
    <w:p w:rsidR="0074556F" w:rsidRPr="0067053E" w:rsidRDefault="0074556F">
      <w:pPr>
        <w:spacing w:after="0" w:line="264" w:lineRule="auto"/>
        <w:ind w:left="120"/>
        <w:jc w:val="both"/>
        <w:rPr>
          <w:lang w:val="ru-RU"/>
        </w:rPr>
      </w:pPr>
    </w:p>
    <w:p w:rsidR="0074556F" w:rsidRPr="0067053E" w:rsidRDefault="00403A25">
      <w:pPr>
        <w:spacing w:after="0" w:line="264" w:lineRule="auto"/>
        <w:ind w:left="120"/>
        <w:jc w:val="both"/>
        <w:rPr>
          <w:lang w:val="ru-RU"/>
        </w:rPr>
      </w:pPr>
      <w:r w:rsidRPr="0067053E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наречий. Синтаксические свойства наречий. Роль в речи.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Разряды наречий по значению. Простая и составная формы сравнительной и превосходной степеней ср</w:t>
      </w:r>
      <w:r w:rsidRPr="0067053E">
        <w:rPr>
          <w:rFonts w:ascii="Times New Roman" w:hAnsi="Times New Roman"/>
          <w:color w:val="000000"/>
          <w:sz w:val="28"/>
          <w:lang w:val="ru-RU"/>
        </w:rPr>
        <w:t>авнения наречий. Нормы постановки ударения в наречиях, нормы произношения наречий. Нормы образования степеней сравнения наречий.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Словообразование наречий.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Морфологический анализ наречий.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Правописание наречий: слитное, раздельное, дефисное написание; слитно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е и раздельное написание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 с наречиями;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 в наречиях на -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 xml:space="preserve">о </w:t>
      </w:r>
      <w:r w:rsidRPr="0067053E">
        <w:rPr>
          <w:rFonts w:ascii="Times New Roman" w:hAnsi="Times New Roman"/>
          <w:color w:val="000000"/>
          <w:sz w:val="28"/>
          <w:lang w:val="ru-RU"/>
        </w:rPr>
        <w:t>(-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67053E">
        <w:rPr>
          <w:rFonts w:ascii="Times New Roman" w:hAnsi="Times New Roman"/>
          <w:color w:val="000000"/>
          <w:sz w:val="28"/>
          <w:lang w:val="ru-RU"/>
        </w:rPr>
        <w:t>); правописание суффиксов -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67053E">
        <w:rPr>
          <w:rFonts w:ascii="Times New Roman" w:hAnsi="Times New Roman"/>
          <w:color w:val="000000"/>
          <w:sz w:val="28"/>
          <w:lang w:val="ru-RU"/>
        </w:rPr>
        <w:t>,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 xml:space="preserve"> до-</w:t>
      </w:r>
      <w:r w:rsidRPr="0067053E">
        <w:rPr>
          <w:rFonts w:ascii="Times New Roman" w:hAnsi="Times New Roman"/>
          <w:color w:val="000000"/>
          <w:sz w:val="28"/>
          <w:lang w:val="ru-RU"/>
        </w:rPr>
        <w:t>,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 xml:space="preserve"> с-</w:t>
      </w:r>
      <w:r w:rsidRPr="0067053E">
        <w:rPr>
          <w:rFonts w:ascii="Times New Roman" w:hAnsi="Times New Roman"/>
          <w:color w:val="000000"/>
          <w:sz w:val="28"/>
          <w:lang w:val="ru-RU"/>
        </w:rPr>
        <w:t>,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 xml:space="preserve"> в-</w:t>
      </w:r>
      <w:r w:rsidRPr="0067053E">
        <w:rPr>
          <w:rFonts w:ascii="Times New Roman" w:hAnsi="Times New Roman"/>
          <w:color w:val="000000"/>
          <w:sz w:val="28"/>
          <w:lang w:val="ru-RU"/>
        </w:rPr>
        <w:t>,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 xml:space="preserve"> на-</w:t>
      </w:r>
      <w:r w:rsidRPr="0067053E">
        <w:rPr>
          <w:rFonts w:ascii="Times New Roman" w:hAnsi="Times New Roman"/>
          <w:color w:val="000000"/>
          <w:sz w:val="28"/>
          <w:lang w:val="ru-RU"/>
        </w:rPr>
        <w:t>,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 xml:space="preserve"> за-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; употребление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 после шипящих на конце наречий; правописание суффиксов наречий -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 после шипящих.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Орф</w:t>
      </w:r>
      <w:r w:rsidRPr="0067053E">
        <w:rPr>
          <w:rFonts w:ascii="Times New Roman" w:hAnsi="Times New Roman"/>
          <w:color w:val="000000"/>
          <w:sz w:val="28"/>
          <w:lang w:val="ru-RU"/>
        </w:rPr>
        <w:t>ографический анализ наречий (в рамках изученного).</w:t>
      </w:r>
    </w:p>
    <w:p w:rsidR="0074556F" w:rsidRPr="0067053E" w:rsidRDefault="0074556F">
      <w:pPr>
        <w:spacing w:after="0" w:line="264" w:lineRule="auto"/>
        <w:ind w:left="120"/>
        <w:jc w:val="both"/>
        <w:rPr>
          <w:lang w:val="ru-RU"/>
        </w:rPr>
      </w:pPr>
    </w:p>
    <w:p w:rsidR="0074556F" w:rsidRPr="0067053E" w:rsidRDefault="00403A25">
      <w:pPr>
        <w:spacing w:after="0" w:line="264" w:lineRule="auto"/>
        <w:ind w:left="120"/>
        <w:jc w:val="both"/>
        <w:rPr>
          <w:lang w:val="ru-RU"/>
        </w:rPr>
      </w:pPr>
      <w:r w:rsidRPr="0067053E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Вопрос о словах категории состояния в системе частей речи.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Общее грамматическое значение, морфологические признаки и синтаксическая функция слов категории состояния. Роль слов ка</w:t>
      </w:r>
      <w:r w:rsidRPr="0067053E">
        <w:rPr>
          <w:rFonts w:ascii="Times New Roman" w:hAnsi="Times New Roman"/>
          <w:color w:val="000000"/>
          <w:sz w:val="28"/>
          <w:lang w:val="ru-RU"/>
        </w:rPr>
        <w:t>тегории состояния в речи.</w:t>
      </w:r>
    </w:p>
    <w:p w:rsidR="0074556F" w:rsidRPr="0067053E" w:rsidRDefault="0074556F">
      <w:pPr>
        <w:spacing w:after="0" w:line="264" w:lineRule="auto"/>
        <w:ind w:left="120"/>
        <w:jc w:val="both"/>
        <w:rPr>
          <w:lang w:val="ru-RU"/>
        </w:rPr>
      </w:pPr>
    </w:p>
    <w:p w:rsidR="0074556F" w:rsidRPr="0067053E" w:rsidRDefault="00403A25">
      <w:pPr>
        <w:spacing w:after="0" w:line="264" w:lineRule="auto"/>
        <w:ind w:left="120"/>
        <w:jc w:val="both"/>
        <w:rPr>
          <w:lang w:val="ru-RU"/>
        </w:rPr>
      </w:pPr>
      <w:r w:rsidRPr="0067053E">
        <w:rPr>
          <w:rFonts w:ascii="Times New Roman" w:hAnsi="Times New Roman"/>
          <w:b/>
          <w:color w:val="000000"/>
          <w:sz w:val="28"/>
          <w:lang w:val="ru-RU"/>
        </w:rPr>
        <w:t>Служебные части речи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Общая характеристика служебных частей речи. Отличие самостоятельных частей речи от служебных.</w:t>
      </w:r>
    </w:p>
    <w:p w:rsidR="0074556F" w:rsidRPr="0067053E" w:rsidRDefault="0074556F">
      <w:pPr>
        <w:spacing w:after="0" w:line="264" w:lineRule="auto"/>
        <w:ind w:left="120"/>
        <w:jc w:val="both"/>
        <w:rPr>
          <w:lang w:val="ru-RU"/>
        </w:rPr>
      </w:pPr>
    </w:p>
    <w:p w:rsidR="0074556F" w:rsidRPr="0067053E" w:rsidRDefault="00403A25">
      <w:pPr>
        <w:spacing w:after="0" w:line="264" w:lineRule="auto"/>
        <w:ind w:left="120"/>
        <w:jc w:val="both"/>
        <w:rPr>
          <w:lang w:val="ru-RU"/>
        </w:rPr>
      </w:pPr>
      <w:r w:rsidRPr="0067053E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Предлог как служебная часть речи. Грамматические функции предлогов.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Разряды предлогов по происхождению: п</w:t>
      </w:r>
      <w:r w:rsidRPr="0067053E">
        <w:rPr>
          <w:rFonts w:ascii="Times New Roman" w:hAnsi="Times New Roman"/>
          <w:color w:val="000000"/>
          <w:sz w:val="28"/>
          <w:lang w:val="ru-RU"/>
        </w:rPr>
        <w:t>редлоги производные и непроизводные. Разряды предлогов по строению: предлоги простые и составные.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lastRenderedPageBreak/>
        <w:t>Морфологический анализ предлогов.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 xml:space="preserve">Нормы употребления имён существительных и местоимений с предлогами. Правильное использование предлогов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. Правильное образование предложно-падежных форм с предлогами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по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благодаря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согласно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вопреки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наперерез</w:t>
      </w:r>
      <w:r w:rsidRPr="0067053E">
        <w:rPr>
          <w:rFonts w:ascii="Times New Roman" w:hAnsi="Times New Roman"/>
          <w:color w:val="000000"/>
          <w:sz w:val="28"/>
          <w:lang w:val="ru-RU"/>
        </w:rPr>
        <w:t>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Правописание производных предлогов.</w:t>
      </w:r>
    </w:p>
    <w:p w:rsidR="0074556F" w:rsidRPr="0067053E" w:rsidRDefault="0074556F">
      <w:pPr>
        <w:spacing w:after="0" w:line="264" w:lineRule="auto"/>
        <w:ind w:left="120"/>
        <w:jc w:val="both"/>
        <w:rPr>
          <w:lang w:val="ru-RU"/>
        </w:rPr>
      </w:pPr>
    </w:p>
    <w:p w:rsidR="0074556F" w:rsidRPr="0067053E" w:rsidRDefault="00403A25">
      <w:pPr>
        <w:spacing w:after="0" w:line="264" w:lineRule="auto"/>
        <w:ind w:left="120"/>
        <w:jc w:val="both"/>
        <w:rPr>
          <w:lang w:val="ru-RU"/>
        </w:rPr>
      </w:pPr>
      <w:r w:rsidRPr="0067053E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 xml:space="preserve">Союз как служебная часть речи. Союз как средство связи однородных членов предложения и частей сложного </w:t>
      </w:r>
      <w:r w:rsidRPr="0067053E">
        <w:rPr>
          <w:rFonts w:ascii="Times New Roman" w:hAnsi="Times New Roman"/>
          <w:color w:val="000000"/>
          <w:sz w:val="28"/>
          <w:lang w:val="ru-RU"/>
        </w:rPr>
        <w:t>предложения.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Морфологический анализ союзов.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Правописание сою</w:t>
      </w:r>
      <w:r w:rsidRPr="0067053E">
        <w:rPr>
          <w:rFonts w:ascii="Times New Roman" w:hAnsi="Times New Roman"/>
          <w:color w:val="000000"/>
          <w:sz w:val="28"/>
          <w:lang w:val="ru-RU"/>
        </w:rPr>
        <w:t>зов.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 xml:space="preserve">Знаки препинания в сложных союзных предложениях (в рамках изученного). Знаки препинания в предложениях с союзом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67053E">
        <w:rPr>
          <w:rFonts w:ascii="Times New Roman" w:hAnsi="Times New Roman"/>
          <w:color w:val="000000"/>
          <w:sz w:val="28"/>
          <w:lang w:val="ru-RU"/>
        </w:rPr>
        <w:t>, связывающим однородные члены и части сложного предложения.</w:t>
      </w:r>
    </w:p>
    <w:p w:rsidR="0074556F" w:rsidRPr="0067053E" w:rsidRDefault="0074556F">
      <w:pPr>
        <w:spacing w:after="0" w:line="264" w:lineRule="auto"/>
        <w:ind w:left="120"/>
        <w:jc w:val="both"/>
        <w:rPr>
          <w:lang w:val="ru-RU"/>
        </w:rPr>
      </w:pPr>
    </w:p>
    <w:p w:rsidR="0074556F" w:rsidRPr="0067053E" w:rsidRDefault="00403A25">
      <w:pPr>
        <w:spacing w:after="0" w:line="264" w:lineRule="auto"/>
        <w:ind w:left="120"/>
        <w:jc w:val="both"/>
        <w:rPr>
          <w:lang w:val="ru-RU"/>
        </w:rPr>
      </w:pPr>
      <w:r w:rsidRPr="0067053E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Частица как служебная часть речи. Роль частиц в передаче различных о</w:t>
      </w:r>
      <w:r w:rsidRPr="0067053E">
        <w:rPr>
          <w:rFonts w:ascii="Times New Roman" w:hAnsi="Times New Roman"/>
          <w:color w:val="000000"/>
          <w:sz w:val="28"/>
          <w:lang w:val="ru-RU"/>
        </w:rPr>
        <w:t>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Разряды частиц по значению и употреблению: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 формообразующие, отрицательные, модальные.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Морфологический анализ частиц.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 xml:space="preserve">Смысловые различия частиц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. Использование частиц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 в письменной речи. Различение приставки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- и частицы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. Слитное и раздельное написание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 с разными частями речи (о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бобщение). Правописание частиц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бы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ли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же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 с другими словами. Дефисное написание частиц -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то</w:t>
      </w:r>
      <w:r w:rsidRPr="0067053E">
        <w:rPr>
          <w:rFonts w:ascii="Times New Roman" w:hAnsi="Times New Roman"/>
          <w:color w:val="000000"/>
          <w:sz w:val="28"/>
          <w:lang w:val="ru-RU"/>
        </w:rPr>
        <w:t>, -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таки</w:t>
      </w:r>
      <w:r w:rsidRPr="0067053E">
        <w:rPr>
          <w:rFonts w:ascii="Times New Roman" w:hAnsi="Times New Roman"/>
          <w:color w:val="000000"/>
          <w:sz w:val="28"/>
          <w:lang w:val="ru-RU"/>
        </w:rPr>
        <w:t>, -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ка</w:t>
      </w:r>
      <w:r w:rsidRPr="0067053E">
        <w:rPr>
          <w:rFonts w:ascii="Times New Roman" w:hAnsi="Times New Roman"/>
          <w:color w:val="000000"/>
          <w:sz w:val="28"/>
          <w:lang w:val="ru-RU"/>
        </w:rPr>
        <w:t>.</w:t>
      </w:r>
    </w:p>
    <w:p w:rsidR="0074556F" w:rsidRPr="0067053E" w:rsidRDefault="0074556F">
      <w:pPr>
        <w:spacing w:after="0" w:line="264" w:lineRule="auto"/>
        <w:ind w:left="120"/>
        <w:jc w:val="both"/>
        <w:rPr>
          <w:lang w:val="ru-RU"/>
        </w:rPr>
      </w:pPr>
    </w:p>
    <w:p w:rsidR="0074556F" w:rsidRPr="0067053E" w:rsidRDefault="00403A25">
      <w:pPr>
        <w:spacing w:after="0" w:line="264" w:lineRule="auto"/>
        <w:ind w:left="120"/>
        <w:jc w:val="both"/>
        <w:rPr>
          <w:lang w:val="ru-RU"/>
        </w:rPr>
      </w:pPr>
      <w:r w:rsidRPr="0067053E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Междометия как особая группа слов.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Разряды междометий по значению (выражающие чувства, побуждающие к действию, э</w:t>
      </w:r>
      <w:r w:rsidRPr="0067053E">
        <w:rPr>
          <w:rFonts w:ascii="Times New Roman" w:hAnsi="Times New Roman"/>
          <w:color w:val="000000"/>
          <w:sz w:val="28"/>
          <w:lang w:val="ru-RU"/>
        </w:rPr>
        <w:t>тикетные междометия); междометия производные и непроизводные.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lastRenderedPageBreak/>
        <w:t>Морфологический анализ междометий.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Звукоподражательные слова.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Использование междометий и звукоподражательных слов в разговорной и художественной речи как средства создания экспрессии. Интонацион</w:t>
      </w:r>
      <w:r w:rsidRPr="0067053E">
        <w:rPr>
          <w:rFonts w:ascii="Times New Roman" w:hAnsi="Times New Roman"/>
          <w:color w:val="000000"/>
          <w:sz w:val="28"/>
          <w:lang w:val="ru-RU"/>
        </w:rPr>
        <w:t>ное и пунктуационное выделение междометий и звукоподражательных слов в предложении.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Омонимия слов разных частей речи. Грамматическая омонимия. Использование грамматических омонимов в речи.</w:t>
      </w:r>
    </w:p>
    <w:p w:rsidR="0074556F" w:rsidRPr="0067053E" w:rsidRDefault="0074556F">
      <w:pPr>
        <w:spacing w:after="0"/>
        <w:ind w:left="120"/>
        <w:rPr>
          <w:lang w:val="ru-RU"/>
        </w:rPr>
      </w:pPr>
    </w:p>
    <w:p w:rsidR="0074556F" w:rsidRPr="0067053E" w:rsidRDefault="00403A25">
      <w:pPr>
        <w:spacing w:after="0"/>
        <w:ind w:left="120"/>
        <w:rPr>
          <w:lang w:val="ru-RU"/>
        </w:rPr>
      </w:pPr>
      <w:r w:rsidRPr="0067053E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74556F" w:rsidRPr="0067053E" w:rsidRDefault="0074556F">
      <w:pPr>
        <w:spacing w:after="0"/>
        <w:ind w:left="120"/>
        <w:rPr>
          <w:lang w:val="ru-RU"/>
        </w:rPr>
      </w:pPr>
    </w:p>
    <w:p w:rsidR="0074556F" w:rsidRPr="0067053E" w:rsidRDefault="00403A25">
      <w:pPr>
        <w:spacing w:after="0" w:line="264" w:lineRule="auto"/>
        <w:ind w:left="120"/>
        <w:jc w:val="both"/>
        <w:rPr>
          <w:lang w:val="ru-RU"/>
        </w:rPr>
      </w:pPr>
      <w:r w:rsidRPr="0067053E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 xml:space="preserve">Русский язык в кругу других </w:t>
      </w:r>
      <w:r w:rsidRPr="0067053E">
        <w:rPr>
          <w:rFonts w:ascii="Times New Roman" w:hAnsi="Times New Roman"/>
          <w:color w:val="000000"/>
          <w:sz w:val="28"/>
          <w:lang w:val="ru-RU"/>
        </w:rPr>
        <w:t>славянских языков.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Язык и речь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монолог-повествование; выступление с научным сообщением.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74556F" w:rsidRPr="0067053E" w:rsidRDefault="0074556F">
      <w:pPr>
        <w:spacing w:after="0" w:line="264" w:lineRule="auto"/>
        <w:ind w:left="120"/>
        <w:jc w:val="both"/>
        <w:rPr>
          <w:lang w:val="ru-RU"/>
        </w:rPr>
      </w:pPr>
    </w:p>
    <w:p w:rsidR="0074556F" w:rsidRPr="0067053E" w:rsidRDefault="00403A25">
      <w:pPr>
        <w:spacing w:after="0" w:line="264" w:lineRule="auto"/>
        <w:ind w:left="120"/>
        <w:jc w:val="both"/>
        <w:rPr>
          <w:lang w:val="ru-RU"/>
        </w:rPr>
      </w:pPr>
      <w:r w:rsidRPr="0067053E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Текст и его основные признаки.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 xml:space="preserve">Особенности функционально-смысловых типов речи (повествование, описание, </w:t>
      </w:r>
      <w:r w:rsidRPr="0067053E">
        <w:rPr>
          <w:rFonts w:ascii="Times New Roman" w:hAnsi="Times New Roman"/>
          <w:color w:val="000000"/>
          <w:sz w:val="28"/>
          <w:lang w:val="ru-RU"/>
        </w:rPr>
        <w:t>рассуждение).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 w:rsidR="0074556F" w:rsidRPr="0067053E" w:rsidRDefault="0074556F">
      <w:pPr>
        <w:spacing w:after="0" w:line="264" w:lineRule="auto"/>
        <w:ind w:left="120"/>
        <w:jc w:val="both"/>
        <w:rPr>
          <w:lang w:val="ru-RU"/>
        </w:rPr>
      </w:pPr>
    </w:p>
    <w:p w:rsidR="0074556F" w:rsidRPr="0067053E" w:rsidRDefault="00403A25">
      <w:pPr>
        <w:spacing w:after="0" w:line="264" w:lineRule="auto"/>
        <w:ind w:left="120"/>
        <w:jc w:val="both"/>
        <w:rPr>
          <w:lang w:val="ru-RU"/>
        </w:rPr>
      </w:pPr>
      <w:r w:rsidRPr="0067053E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</w:t>
      </w:r>
      <w:r w:rsidRPr="0067053E">
        <w:rPr>
          <w:rFonts w:ascii="Times New Roman" w:hAnsi="Times New Roman"/>
          <w:color w:val="000000"/>
          <w:sz w:val="28"/>
          <w:lang w:val="ru-RU"/>
        </w:rPr>
        <w:t>обенности.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Жанры официально-делового стиля (заявление, объяснительная записка, автобиография, характеристика).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языковые особенности.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Жанры научного стиля (реферат, доклад на научную тему). Сочетание различных фун</w:t>
      </w:r>
      <w:r w:rsidRPr="0067053E">
        <w:rPr>
          <w:rFonts w:ascii="Times New Roman" w:hAnsi="Times New Roman"/>
          <w:color w:val="000000"/>
          <w:sz w:val="28"/>
          <w:lang w:val="ru-RU"/>
        </w:rPr>
        <w:t>кциональных разновидностей языка в тексте, средства связи предложений в тексте.</w:t>
      </w:r>
    </w:p>
    <w:p w:rsidR="0074556F" w:rsidRPr="0067053E" w:rsidRDefault="0074556F">
      <w:pPr>
        <w:spacing w:after="0" w:line="264" w:lineRule="auto"/>
        <w:ind w:left="120"/>
        <w:jc w:val="both"/>
        <w:rPr>
          <w:lang w:val="ru-RU"/>
        </w:rPr>
      </w:pPr>
    </w:p>
    <w:p w:rsidR="0074556F" w:rsidRPr="0067053E" w:rsidRDefault="00403A25">
      <w:pPr>
        <w:spacing w:after="0" w:line="264" w:lineRule="auto"/>
        <w:ind w:left="120"/>
        <w:jc w:val="both"/>
        <w:rPr>
          <w:lang w:val="ru-RU"/>
        </w:rPr>
      </w:pPr>
      <w:r w:rsidRPr="0067053E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74556F" w:rsidRPr="0067053E" w:rsidRDefault="0074556F">
      <w:pPr>
        <w:spacing w:after="0" w:line="264" w:lineRule="auto"/>
        <w:ind w:left="120"/>
        <w:jc w:val="both"/>
        <w:rPr>
          <w:lang w:val="ru-RU"/>
        </w:rPr>
      </w:pPr>
    </w:p>
    <w:p w:rsidR="0074556F" w:rsidRPr="0067053E" w:rsidRDefault="00403A25">
      <w:pPr>
        <w:spacing w:after="0" w:line="264" w:lineRule="auto"/>
        <w:ind w:left="120"/>
        <w:jc w:val="both"/>
        <w:rPr>
          <w:lang w:val="ru-RU"/>
        </w:rPr>
      </w:pPr>
      <w:r w:rsidRPr="0067053E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Синтаксис как раздел лингвистики.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lastRenderedPageBreak/>
        <w:t>Словосочетание и предложение как единицы синтаксиса.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Пунктуация. Функции знаков препинани</w:t>
      </w:r>
      <w:r w:rsidRPr="0067053E">
        <w:rPr>
          <w:rFonts w:ascii="Times New Roman" w:hAnsi="Times New Roman"/>
          <w:color w:val="000000"/>
          <w:sz w:val="28"/>
          <w:lang w:val="ru-RU"/>
        </w:rPr>
        <w:t>я.</w:t>
      </w:r>
    </w:p>
    <w:p w:rsidR="0074556F" w:rsidRPr="0067053E" w:rsidRDefault="0074556F">
      <w:pPr>
        <w:spacing w:after="0" w:line="264" w:lineRule="auto"/>
        <w:ind w:left="120"/>
        <w:jc w:val="both"/>
        <w:rPr>
          <w:lang w:val="ru-RU"/>
        </w:rPr>
      </w:pPr>
    </w:p>
    <w:p w:rsidR="0074556F" w:rsidRPr="0067053E" w:rsidRDefault="00403A25">
      <w:pPr>
        <w:spacing w:after="0" w:line="264" w:lineRule="auto"/>
        <w:ind w:left="120"/>
        <w:jc w:val="both"/>
        <w:rPr>
          <w:lang w:val="ru-RU"/>
        </w:rPr>
      </w:pPr>
      <w:r w:rsidRPr="0067053E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Основные признаки словосочетания.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Виды словосочетаний по морфологическим свойствам главного слова: глагольные, именные, наречные.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Типы подчинительной связи слов в словосочетании: согласование, управление, примыкание.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 xml:space="preserve">Синтаксический </w:t>
      </w:r>
      <w:r w:rsidRPr="0067053E">
        <w:rPr>
          <w:rFonts w:ascii="Times New Roman" w:hAnsi="Times New Roman"/>
          <w:color w:val="000000"/>
          <w:sz w:val="28"/>
          <w:lang w:val="ru-RU"/>
        </w:rPr>
        <w:t>анализ словосочетаний.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Грамматическая синонимия словосочетаний.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Нормы построения словосочетаний.</w:t>
      </w:r>
    </w:p>
    <w:p w:rsidR="0074556F" w:rsidRPr="0067053E" w:rsidRDefault="0074556F">
      <w:pPr>
        <w:spacing w:after="0" w:line="264" w:lineRule="auto"/>
        <w:ind w:left="120"/>
        <w:jc w:val="both"/>
        <w:rPr>
          <w:lang w:val="ru-RU"/>
        </w:rPr>
      </w:pPr>
    </w:p>
    <w:p w:rsidR="0074556F" w:rsidRPr="0067053E" w:rsidRDefault="00403A25">
      <w:pPr>
        <w:spacing w:after="0" w:line="264" w:lineRule="auto"/>
        <w:ind w:left="120"/>
        <w:jc w:val="both"/>
        <w:rPr>
          <w:lang w:val="ru-RU"/>
        </w:rPr>
      </w:pPr>
      <w:r w:rsidRPr="0067053E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Предложение. Основные признаки предложения: смысловая и интонационная законченность, грамматическая оформленность.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</w:t>
      </w:r>
      <w:r w:rsidRPr="0067053E">
        <w:rPr>
          <w:rFonts w:ascii="Times New Roman" w:hAnsi="Times New Roman"/>
          <w:color w:val="000000"/>
          <w:sz w:val="28"/>
          <w:lang w:val="ru-RU"/>
        </w:rPr>
        <w:t>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Употребление языковых форм выражения побуждения в побудительных предложениях.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Средства офор</w:t>
      </w:r>
      <w:r w:rsidRPr="0067053E">
        <w:rPr>
          <w:rFonts w:ascii="Times New Roman" w:hAnsi="Times New Roman"/>
          <w:color w:val="000000"/>
          <w:sz w:val="28"/>
          <w:lang w:val="ru-RU"/>
        </w:rPr>
        <w:t>мления предложения в устной и письменной речи (интонация, логическое ударение, знаки препинания).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Виды предложений по количеству грамматических основ (простые, сложные).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Виды простых предложений по наличию главных членов (двусоставные, односоставные).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Виды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 предложений по наличию второстепенных членов (распространённые, нераспространённые).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Предложения полные и неполные.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Грамматические, интонацио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нные и пунктуационные особенности предложений со словами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67053E">
        <w:rPr>
          <w:rFonts w:ascii="Times New Roman" w:hAnsi="Times New Roman"/>
          <w:color w:val="000000"/>
          <w:sz w:val="28"/>
          <w:lang w:val="ru-RU"/>
        </w:rPr>
        <w:t>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Нормы построения простого предложения, использования инверсии.</w:t>
      </w:r>
    </w:p>
    <w:p w:rsidR="0074556F" w:rsidRPr="0067053E" w:rsidRDefault="0074556F">
      <w:pPr>
        <w:spacing w:after="0" w:line="264" w:lineRule="auto"/>
        <w:ind w:left="120"/>
        <w:jc w:val="both"/>
        <w:rPr>
          <w:lang w:val="ru-RU"/>
        </w:rPr>
      </w:pPr>
    </w:p>
    <w:p w:rsidR="0074556F" w:rsidRPr="0067053E" w:rsidRDefault="00403A25">
      <w:pPr>
        <w:spacing w:after="0" w:line="264" w:lineRule="auto"/>
        <w:ind w:left="120"/>
        <w:jc w:val="both"/>
        <w:rPr>
          <w:lang w:val="ru-RU"/>
        </w:rPr>
      </w:pPr>
      <w:r w:rsidRPr="0067053E">
        <w:rPr>
          <w:rFonts w:ascii="Times New Roman" w:hAnsi="Times New Roman"/>
          <w:b/>
          <w:color w:val="000000"/>
          <w:sz w:val="28"/>
          <w:lang w:val="ru-RU"/>
        </w:rPr>
        <w:t>Двусоставное предложение</w:t>
      </w:r>
    </w:p>
    <w:p w:rsidR="0074556F" w:rsidRPr="0067053E" w:rsidRDefault="00403A25">
      <w:pPr>
        <w:spacing w:after="0" w:line="264" w:lineRule="auto"/>
        <w:ind w:left="120"/>
        <w:jc w:val="both"/>
        <w:rPr>
          <w:lang w:val="ru-RU"/>
        </w:rPr>
      </w:pPr>
      <w:r w:rsidRPr="0067053E">
        <w:rPr>
          <w:rFonts w:ascii="Times New Roman" w:hAnsi="Times New Roman"/>
          <w:b/>
          <w:color w:val="000000"/>
          <w:sz w:val="28"/>
          <w:lang w:val="ru-RU"/>
        </w:rPr>
        <w:t>Главные члены предложения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Подлежащее и сказуемое как главные члены предложения.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lastRenderedPageBreak/>
        <w:t>Способы выражения под</w:t>
      </w:r>
      <w:r w:rsidRPr="0067053E">
        <w:rPr>
          <w:rFonts w:ascii="Times New Roman" w:hAnsi="Times New Roman"/>
          <w:color w:val="000000"/>
          <w:sz w:val="28"/>
          <w:lang w:val="ru-RU"/>
        </w:rPr>
        <w:t>лежащего.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Виды сказуемого (простое глагольное, составное глагольное, составное именное) и способы его выражения.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Тире между подлежащим и сказуемым.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 xml:space="preserve">Нормы согласования сказуемого с подлежащим, выраженным словосочетанием, сложносокращёнными словами, словами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67053E">
        <w:rPr>
          <w:rFonts w:ascii="Times New Roman" w:hAnsi="Times New Roman"/>
          <w:color w:val="000000"/>
          <w:sz w:val="28"/>
          <w:lang w:val="ru-RU"/>
        </w:rPr>
        <w:t>, количественными сочетаниями.</w:t>
      </w:r>
    </w:p>
    <w:p w:rsidR="0074556F" w:rsidRPr="0067053E" w:rsidRDefault="0074556F">
      <w:pPr>
        <w:spacing w:after="0" w:line="264" w:lineRule="auto"/>
        <w:ind w:left="120"/>
        <w:jc w:val="both"/>
        <w:rPr>
          <w:lang w:val="ru-RU"/>
        </w:rPr>
      </w:pPr>
    </w:p>
    <w:p w:rsidR="0074556F" w:rsidRPr="0067053E" w:rsidRDefault="00403A25">
      <w:pPr>
        <w:spacing w:after="0" w:line="264" w:lineRule="auto"/>
        <w:ind w:left="120"/>
        <w:jc w:val="both"/>
        <w:rPr>
          <w:lang w:val="ru-RU"/>
        </w:rPr>
      </w:pPr>
      <w:r w:rsidRPr="0067053E">
        <w:rPr>
          <w:rFonts w:ascii="Times New Roman" w:hAnsi="Times New Roman"/>
          <w:b/>
          <w:color w:val="000000"/>
          <w:sz w:val="28"/>
          <w:lang w:val="ru-RU"/>
        </w:rPr>
        <w:t>Второстепенные члены предложения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Второстепенные члены предложения, их виды.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Определение как второстепенный член предложения. Определения согласованные и несогласованные.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 xml:space="preserve">Приложение как особый вид </w:t>
      </w:r>
      <w:r w:rsidRPr="0067053E">
        <w:rPr>
          <w:rFonts w:ascii="Times New Roman" w:hAnsi="Times New Roman"/>
          <w:color w:val="000000"/>
          <w:sz w:val="28"/>
          <w:lang w:val="ru-RU"/>
        </w:rPr>
        <w:t>определения.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Дополнение как второстепенный член предложения.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Дополнения прямые и косвенные.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Обстоятельство как второстепенный член предложения. Виды обстоятельств (места, времени, причины, цели, образа действия, меры и степени, условия, уступки).</w:t>
      </w:r>
    </w:p>
    <w:p w:rsidR="0074556F" w:rsidRPr="0067053E" w:rsidRDefault="0074556F">
      <w:pPr>
        <w:spacing w:after="0" w:line="264" w:lineRule="auto"/>
        <w:ind w:left="120"/>
        <w:jc w:val="both"/>
        <w:rPr>
          <w:lang w:val="ru-RU"/>
        </w:rPr>
      </w:pPr>
    </w:p>
    <w:p w:rsidR="0074556F" w:rsidRPr="0067053E" w:rsidRDefault="00403A25">
      <w:pPr>
        <w:spacing w:after="0" w:line="264" w:lineRule="auto"/>
        <w:ind w:left="120"/>
        <w:jc w:val="both"/>
        <w:rPr>
          <w:lang w:val="ru-RU"/>
        </w:rPr>
      </w:pPr>
      <w:r w:rsidRPr="0067053E">
        <w:rPr>
          <w:rFonts w:ascii="Times New Roman" w:hAnsi="Times New Roman"/>
          <w:b/>
          <w:color w:val="000000"/>
          <w:sz w:val="28"/>
          <w:lang w:val="ru-RU"/>
        </w:rPr>
        <w:t>Односост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авные предложения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Односоставные предложения, их грамматические признаки.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Грамматические различия односоставных предложений и двусоставных неполных предложений.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Виды односоставных предложений: назывные, определённо-личные, неопределённо-личные, обобщённо-ли</w:t>
      </w:r>
      <w:r w:rsidRPr="0067053E">
        <w:rPr>
          <w:rFonts w:ascii="Times New Roman" w:hAnsi="Times New Roman"/>
          <w:color w:val="000000"/>
          <w:sz w:val="28"/>
          <w:lang w:val="ru-RU"/>
        </w:rPr>
        <w:t>чные, безличные предложения.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Синтаксическая синонимия односоставных и двусоставных предложений.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Употребление односоставных предложений в речи.</w:t>
      </w:r>
    </w:p>
    <w:p w:rsidR="0074556F" w:rsidRPr="0067053E" w:rsidRDefault="0074556F">
      <w:pPr>
        <w:spacing w:after="0" w:line="264" w:lineRule="auto"/>
        <w:ind w:left="120"/>
        <w:jc w:val="both"/>
        <w:rPr>
          <w:lang w:val="ru-RU"/>
        </w:rPr>
      </w:pPr>
    </w:p>
    <w:p w:rsidR="0074556F" w:rsidRPr="0067053E" w:rsidRDefault="00403A25">
      <w:pPr>
        <w:spacing w:after="0" w:line="264" w:lineRule="auto"/>
        <w:ind w:left="120"/>
        <w:jc w:val="both"/>
        <w:rPr>
          <w:lang w:val="ru-RU"/>
        </w:rPr>
      </w:pPr>
      <w:r w:rsidRPr="0067053E">
        <w:rPr>
          <w:rFonts w:ascii="Times New Roman" w:hAnsi="Times New Roman"/>
          <w:b/>
          <w:color w:val="000000"/>
          <w:sz w:val="28"/>
          <w:lang w:val="ru-RU"/>
        </w:rPr>
        <w:t>Простое осложнённое предложение</w:t>
      </w:r>
    </w:p>
    <w:p w:rsidR="0074556F" w:rsidRPr="0067053E" w:rsidRDefault="00403A25">
      <w:pPr>
        <w:spacing w:after="0" w:line="264" w:lineRule="auto"/>
        <w:ind w:left="120"/>
        <w:jc w:val="both"/>
        <w:rPr>
          <w:lang w:val="ru-RU"/>
        </w:rPr>
      </w:pPr>
      <w:r w:rsidRPr="0067053E">
        <w:rPr>
          <w:rFonts w:ascii="Times New Roman" w:hAnsi="Times New Roman"/>
          <w:b/>
          <w:color w:val="000000"/>
          <w:sz w:val="28"/>
          <w:lang w:val="ru-RU"/>
        </w:rPr>
        <w:t>Предложения с однородными членами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Однородные члены предложения, их признаки, сре</w:t>
      </w:r>
      <w:r w:rsidRPr="0067053E">
        <w:rPr>
          <w:rFonts w:ascii="Times New Roman" w:hAnsi="Times New Roman"/>
          <w:color w:val="000000"/>
          <w:sz w:val="28"/>
          <w:lang w:val="ru-RU"/>
        </w:rPr>
        <w:t>дства связи. Союзная и бессоюзная связь однородных членов предложения.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Однородные и неоднородные определения.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Предложения с обобщающими словами при однородных членах.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 xml:space="preserve">Нормы построения предложений с однородными членами, связанными двойными союзами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не только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… но и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как… так и.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и... и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или... или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ни... ни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67053E">
        <w:rPr>
          <w:rFonts w:ascii="Times New Roman" w:hAnsi="Times New Roman"/>
          <w:color w:val="000000"/>
          <w:sz w:val="28"/>
          <w:lang w:val="ru-RU"/>
        </w:rPr>
        <w:t>).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Правила постановки знаков препинания в предложениях с </w:t>
      </w:r>
      <w:r w:rsidRPr="0067053E">
        <w:rPr>
          <w:rFonts w:ascii="Times New Roman" w:hAnsi="Times New Roman"/>
          <w:color w:val="000000"/>
          <w:sz w:val="28"/>
          <w:lang w:val="ru-RU"/>
        </w:rPr>
        <w:t>обобщающими словами при однородных членах.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 xml:space="preserve">Правила постановки знаков препинания в простом и сложном предложениях с союзом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67053E">
        <w:rPr>
          <w:rFonts w:ascii="Times New Roman" w:hAnsi="Times New Roman"/>
          <w:color w:val="000000"/>
          <w:sz w:val="28"/>
          <w:lang w:val="ru-RU"/>
        </w:rPr>
        <w:t>.</w:t>
      </w:r>
    </w:p>
    <w:p w:rsidR="0074556F" w:rsidRPr="0067053E" w:rsidRDefault="0074556F">
      <w:pPr>
        <w:spacing w:after="0" w:line="264" w:lineRule="auto"/>
        <w:ind w:left="120"/>
        <w:jc w:val="both"/>
        <w:rPr>
          <w:lang w:val="ru-RU"/>
        </w:rPr>
      </w:pPr>
    </w:p>
    <w:p w:rsidR="0074556F" w:rsidRPr="0067053E" w:rsidRDefault="00403A25">
      <w:pPr>
        <w:spacing w:after="0" w:line="264" w:lineRule="auto"/>
        <w:ind w:left="120"/>
        <w:jc w:val="both"/>
        <w:rPr>
          <w:lang w:val="ru-RU"/>
        </w:rPr>
      </w:pPr>
      <w:r w:rsidRPr="0067053E">
        <w:rPr>
          <w:rFonts w:ascii="Times New Roman" w:hAnsi="Times New Roman"/>
          <w:b/>
          <w:color w:val="000000"/>
          <w:sz w:val="28"/>
          <w:lang w:val="ru-RU"/>
        </w:rPr>
        <w:t>Предложения с обособленными членами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 xml:space="preserve">Обособление. Виды обособленных членов предложения (обособленные определения, обособленные </w:t>
      </w:r>
      <w:r w:rsidRPr="0067053E">
        <w:rPr>
          <w:rFonts w:ascii="Times New Roman" w:hAnsi="Times New Roman"/>
          <w:color w:val="000000"/>
          <w:sz w:val="28"/>
          <w:lang w:val="ru-RU"/>
        </w:rPr>
        <w:t>приложения, обособленные обстоятельства, обособленные дополнения).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Уточняющие члены предложения, пояснительные и присоединительные конструкции.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со сравнительным оборотом; правила обособления согласованных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 и несогласованных определений (в том числе приложений), дополнений, обстоятельств, уточняющих членов, пояснительных и присоединительных конструкций.</w:t>
      </w:r>
    </w:p>
    <w:p w:rsidR="0074556F" w:rsidRPr="0067053E" w:rsidRDefault="0074556F">
      <w:pPr>
        <w:spacing w:after="0" w:line="264" w:lineRule="auto"/>
        <w:ind w:left="120"/>
        <w:jc w:val="both"/>
        <w:rPr>
          <w:lang w:val="ru-RU"/>
        </w:rPr>
      </w:pPr>
    </w:p>
    <w:p w:rsidR="0074556F" w:rsidRPr="0067053E" w:rsidRDefault="00403A25">
      <w:pPr>
        <w:spacing w:after="0" w:line="264" w:lineRule="auto"/>
        <w:ind w:left="120"/>
        <w:jc w:val="both"/>
        <w:rPr>
          <w:lang w:val="ru-RU"/>
        </w:rPr>
      </w:pPr>
      <w:r w:rsidRPr="0067053E">
        <w:rPr>
          <w:rFonts w:ascii="Times New Roman" w:hAnsi="Times New Roman"/>
          <w:b/>
          <w:color w:val="000000"/>
          <w:sz w:val="28"/>
          <w:lang w:val="ru-RU"/>
        </w:rPr>
        <w:t>Предложения с обращениями, вводными и вставными конструкциями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Обращение. Основные функции обращения. Расп</w:t>
      </w:r>
      <w:r w:rsidRPr="0067053E">
        <w:rPr>
          <w:rFonts w:ascii="Times New Roman" w:hAnsi="Times New Roman"/>
          <w:color w:val="000000"/>
          <w:sz w:val="28"/>
          <w:lang w:val="ru-RU"/>
        </w:rPr>
        <w:t>ространённое и нераспространённое обращение.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Вводные конструкции.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</w:t>
      </w:r>
      <w:r w:rsidRPr="0067053E">
        <w:rPr>
          <w:rFonts w:ascii="Times New Roman" w:hAnsi="Times New Roman"/>
          <w:color w:val="000000"/>
          <w:sz w:val="28"/>
          <w:lang w:val="ru-RU"/>
        </w:rPr>
        <w:t>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Вставные конструкции.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Омонимия членов предложения и вводных слов, словосочетаний и предложений.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вводными и вставными конструкциями, обращениями и междометиями.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простых предложений.</w:t>
      </w:r>
    </w:p>
    <w:p w:rsidR="0074556F" w:rsidRPr="0067053E" w:rsidRDefault="00403A25">
      <w:pPr>
        <w:spacing w:after="0"/>
        <w:ind w:left="120"/>
        <w:rPr>
          <w:lang w:val="ru-RU"/>
        </w:rPr>
      </w:pPr>
      <w:r w:rsidRPr="0067053E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74556F" w:rsidRPr="0067053E" w:rsidRDefault="0074556F">
      <w:pPr>
        <w:spacing w:after="0"/>
        <w:ind w:left="120"/>
        <w:rPr>
          <w:lang w:val="ru-RU"/>
        </w:rPr>
      </w:pPr>
    </w:p>
    <w:p w:rsidR="0074556F" w:rsidRPr="0067053E" w:rsidRDefault="00403A25">
      <w:pPr>
        <w:spacing w:after="0" w:line="264" w:lineRule="auto"/>
        <w:ind w:left="120"/>
        <w:jc w:val="both"/>
        <w:rPr>
          <w:lang w:val="ru-RU"/>
        </w:rPr>
      </w:pPr>
      <w:r w:rsidRPr="0067053E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Роль русского языка в Российской Федерации.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Русский язык в современном мире.</w:t>
      </w:r>
    </w:p>
    <w:p w:rsidR="0074556F" w:rsidRPr="0067053E" w:rsidRDefault="0074556F">
      <w:pPr>
        <w:spacing w:after="0" w:line="264" w:lineRule="auto"/>
        <w:ind w:left="120"/>
        <w:jc w:val="both"/>
        <w:rPr>
          <w:lang w:val="ru-RU"/>
        </w:rPr>
      </w:pPr>
    </w:p>
    <w:p w:rsidR="0074556F" w:rsidRPr="0067053E" w:rsidRDefault="00403A25">
      <w:pPr>
        <w:spacing w:after="0" w:line="264" w:lineRule="auto"/>
        <w:ind w:left="120"/>
        <w:jc w:val="both"/>
        <w:rPr>
          <w:lang w:val="ru-RU"/>
        </w:rPr>
      </w:pPr>
      <w:r w:rsidRPr="0067053E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lastRenderedPageBreak/>
        <w:t>Речь устная и письменная, монологическая и диалогическая, полилог (повторение).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Виды речевой деятельности: говорение, письмо, аудирование, чтение (повторение).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</w:t>
      </w:r>
      <w:r w:rsidRPr="0067053E">
        <w:rPr>
          <w:rFonts w:ascii="Times New Roman" w:hAnsi="Times New Roman"/>
          <w:color w:val="000000"/>
          <w:sz w:val="28"/>
          <w:lang w:val="ru-RU"/>
        </w:rPr>
        <w:t>альное.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</w:t>
      </w:r>
      <w:r w:rsidRPr="0067053E">
        <w:rPr>
          <w:rFonts w:ascii="Times New Roman" w:hAnsi="Times New Roman"/>
          <w:color w:val="000000"/>
          <w:sz w:val="28"/>
          <w:lang w:val="ru-RU"/>
        </w:rPr>
        <w:t>тографии, сюжетную картину (в том числе сочинения-миниатюры).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Подробное, сжатое, выборочное изложение прочитанного или прослушанного текста.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 xml:space="preserve">Соблюдение орфоэпических, лексических, грамматических, стилистических норм русского литературного языка; </w:t>
      </w:r>
      <w:r w:rsidRPr="0067053E">
        <w:rPr>
          <w:rFonts w:ascii="Times New Roman" w:hAnsi="Times New Roman"/>
          <w:color w:val="000000"/>
          <w:sz w:val="28"/>
          <w:lang w:val="ru-RU"/>
        </w:rPr>
        <w:t>орфографических, пунктуационных правил в речевой практике при создании устных и письменных высказываний.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Приёмы работы с учебной книгой, лингвистическими словарями, справочной литературой.</w:t>
      </w:r>
    </w:p>
    <w:p w:rsidR="0074556F" w:rsidRPr="0067053E" w:rsidRDefault="0074556F">
      <w:pPr>
        <w:spacing w:after="0" w:line="264" w:lineRule="auto"/>
        <w:ind w:left="120"/>
        <w:jc w:val="both"/>
        <w:rPr>
          <w:lang w:val="ru-RU"/>
        </w:rPr>
      </w:pPr>
    </w:p>
    <w:p w:rsidR="0074556F" w:rsidRPr="0067053E" w:rsidRDefault="00403A25">
      <w:pPr>
        <w:spacing w:after="0" w:line="264" w:lineRule="auto"/>
        <w:ind w:left="120"/>
        <w:jc w:val="both"/>
        <w:rPr>
          <w:lang w:val="ru-RU"/>
        </w:rPr>
      </w:pPr>
      <w:r w:rsidRPr="0067053E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Сочетание разных функционально-смысловых типов речи в текст</w:t>
      </w:r>
      <w:r w:rsidRPr="0067053E">
        <w:rPr>
          <w:rFonts w:ascii="Times New Roman" w:hAnsi="Times New Roman"/>
          <w:color w:val="000000"/>
          <w:sz w:val="28"/>
          <w:lang w:val="ru-RU"/>
        </w:rPr>
        <w:t>е, в том числе сочетание элементов разных функциональных разновидностей языка в художественном произведении.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Информационная п</w:t>
      </w:r>
      <w:r w:rsidRPr="0067053E">
        <w:rPr>
          <w:rFonts w:ascii="Times New Roman" w:hAnsi="Times New Roman"/>
          <w:color w:val="000000"/>
          <w:sz w:val="28"/>
          <w:lang w:val="ru-RU"/>
        </w:rPr>
        <w:t>ереработка текста.</w:t>
      </w:r>
    </w:p>
    <w:p w:rsidR="0074556F" w:rsidRPr="0067053E" w:rsidRDefault="0074556F">
      <w:pPr>
        <w:spacing w:after="0" w:line="264" w:lineRule="auto"/>
        <w:ind w:left="120"/>
        <w:jc w:val="both"/>
        <w:rPr>
          <w:lang w:val="ru-RU"/>
        </w:rPr>
      </w:pPr>
    </w:p>
    <w:p w:rsidR="0074556F" w:rsidRPr="0067053E" w:rsidRDefault="00403A25">
      <w:pPr>
        <w:spacing w:after="0" w:line="264" w:lineRule="auto"/>
        <w:ind w:left="120"/>
        <w:jc w:val="both"/>
        <w:rPr>
          <w:lang w:val="ru-RU"/>
        </w:rPr>
      </w:pPr>
      <w:r w:rsidRPr="0067053E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</w:t>
      </w:r>
      <w:r w:rsidRPr="0067053E">
        <w:rPr>
          <w:rFonts w:ascii="Times New Roman" w:hAnsi="Times New Roman"/>
          <w:color w:val="000000"/>
          <w:sz w:val="28"/>
          <w:lang w:val="ru-RU"/>
        </w:rPr>
        <w:t>ние, обобщение).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Язык художественной литературы и его отличие от других раз</w:t>
      </w:r>
      <w:r w:rsidRPr="0067053E">
        <w:rPr>
          <w:rFonts w:ascii="Times New Roman" w:hAnsi="Times New Roman"/>
          <w:color w:val="000000"/>
          <w:sz w:val="28"/>
          <w:lang w:val="ru-RU"/>
        </w:rPr>
        <w:t>новидностей современного русского языка. Основные признаки художественной речи: образность, широкое использование изобразительно-</w:t>
      </w:r>
      <w:r w:rsidRPr="0067053E">
        <w:rPr>
          <w:rFonts w:ascii="Times New Roman" w:hAnsi="Times New Roman"/>
          <w:color w:val="000000"/>
          <w:sz w:val="28"/>
          <w:lang w:val="ru-RU"/>
        </w:rPr>
        <w:lastRenderedPageBreak/>
        <w:t>выразительных средств, а также языковых средств других функциональных разновидностей языка.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Основные изобразительно-выразительн</w:t>
      </w:r>
      <w:r w:rsidRPr="0067053E">
        <w:rPr>
          <w:rFonts w:ascii="Times New Roman" w:hAnsi="Times New Roman"/>
          <w:color w:val="000000"/>
          <w:sz w:val="28"/>
          <w:lang w:val="ru-RU"/>
        </w:rPr>
        <w:t>ые средства русского языка, их использование в речи (метафора, эпитет, сравнение, гипербола, олицетворение и др.).</w:t>
      </w:r>
    </w:p>
    <w:p w:rsidR="0074556F" w:rsidRPr="0067053E" w:rsidRDefault="0074556F">
      <w:pPr>
        <w:spacing w:after="0" w:line="264" w:lineRule="auto"/>
        <w:ind w:left="120"/>
        <w:jc w:val="both"/>
        <w:rPr>
          <w:lang w:val="ru-RU"/>
        </w:rPr>
      </w:pPr>
    </w:p>
    <w:p w:rsidR="0074556F" w:rsidRPr="0067053E" w:rsidRDefault="00403A25">
      <w:pPr>
        <w:spacing w:after="0" w:line="264" w:lineRule="auto"/>
        <w:ind w:left="120"/>
        <w:jc w:val="both"/>
        <w:rPr>
          <w:lang w:val="ru-RU"/>
        </w:rPr>
      </w:pPr>
      <w:r w:rsidRPr="0067053E">
        <w:rPr>
          <w:rFonts w:ascii="Times New Roman" w:hAnsi="Times New Roman"/>
          <w:b/>
          <w:color w:val="000000"/>
          <w:sz w:val="28"/>
          <w:lang w:val="ru-RU"/>
        </w:rPr>
        <w:t xml:space="preserve">Синтаксис. Культура речи. Пунктуация </w:t>
      </w:r>
    </w:p>
    <w:p w:rsidR="0074556F" w:rsidRPr="0067053E" w:rsidRDefault="0074556F">
      <w:pPr>
        <w:spacing w:after="0" w:line="264" w:lineRule="auto"/>
        <w:ind w:left="120"/>
        <w:jc w:val="both"/>
        <w:rPr>
          <w:lang w:val="ru-RU"/>
        </w:rPr>
      </w:pPr>
    </w:p>
    <w:p w:rsidR="0074556F" w:rsidRPr="0067053E" w:rsidRDefault="00403A25">
      <w:pPr>
        <w:spacing w:after="0" w:line="264" w:lineRule="auto"/>
        <w:ind w:left="120"/>
        <w:jc w:val="both"/>
        <w:rPr>
          <w:lang w:val="ru-RU"/>
        </w:rPr>
      </w:pPr>
      <w:r w:rsidRPr="0067053E">
        <w:rPr>
          <w:rFonts w:ascii="Times New Roman" w:hAnsi="Times New Roman"/>
          <w:b/>
          <w:color w:val="000000"/>
          <w:sz w:val="28"/>
          <w:lang w:val="ru-RU"/>
        </w:rPr>
        <w:t>Сложное предложение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Понятие о сложном предложении (повторение).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Классификация сложных предложений.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См</w:t>
      </w:r>
      <w:r w:rsidRPr="0067053E">
        <w:rPr>
          <w:rFonts w:ascii="Times New Roman" w:hAnsi="Times New Roman"/>
          <w:color w:val="000000"/>
          <w:sz w:val="28"/>
          <w:lang w:val="ru-RU"/>
        </w:rPr>
        <w:t>ысловое, структурное и интонационное единство частей сложного предложения.</w:t>
      </w:r>
    </w:p>
    <w:p w:rsidR="0074556F" w:rsidRPr="0067053E" w:rsidRDefault="0074556F">
      <w:pPr>
        <w:spacing w:after="0" w:line="264" w:lineRule="auto"/>
        <w:ind w:left="120"/>
        <w:jc w:val="both"/>
        <w:rPr>
          <w:lang w:val="ru-RU"/>
        </w:rPr>
      </w:pPr>
    </w:p>
    <w:p w:rsidR="0074556F" w:rsidRPr="0067053E" w:rsidRDefault="00403A25">
      <w:pPr>
        <w:spacing w:after="0" w:line="264" w:lineRule="auto"/>
        <w:ind w:left="120"/>
        <w:jc w:val="both"/>
        <w:rPr>
          <w:lang w:val="ru-RU"/>
        </w:rPr>
      </w:pPr>
      <w:r w:rsidRPr="0067053E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Понятие о сложносочинённом предложении, его строении.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Виды сложносочинённых предложений. Средства связи частей сложносочинённого предложения.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Интонацио</w:t>
      </w:r>
      <w:r w:rsidRPr="0067053E">
        <w:rPr>
          <w:rFonts w:ascii="Times New Roman" w:hAnsi="Times New Roman"/>
          <w:color w:val="000000"/>
          <w:sz w:val="28"/>
          <w:lang w:val="ru-RU"/>
        </w:rPr>
        <w:t>нные особенности сложносочинённых предложений с разными смысловыми отношениями между частями.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 xml:space="preserve">Нормы </w:t>
      </w:r>
      <w:r w:rsidRPr="0067053E">
        <w:rPr>
          <w:rFonts w:ascii="Times New Roman" w:hAnsi="Times New Roman"/>
          <w:color w:val="000000"/>
          <w:sz w:val="28"/>
          <w:lang w:val="ru-RU"/>
        </w:rPr>
        <w:t>построения сложносочинённого предложения; правила постановки знаков препинания в сложных предложениях.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сложносочинённых предложений.</w:t>
      </w:r>
    </w:p>
    <w:p w:rsidR="0074556F" w:rsidRPr="0067053E" w:rsidRDefault="0074556F">
      <w:pPr>
        <w:spacing w:after="0" w:line="264" w:lineRule="auto"/>
        <w:ind w:left="120"/>
        <w:jc w:val="both"/>
        <w:rPr>
          <w:lang w:val="ru-RU"/>
        </w:rPr>
      </w:pPr>
    </w:p>
    <w:p w:rsidR="0074556F" w:rsidRPr="0067053E" w:rsidRDefault="00403A25">
      <w:pPr>
        <w:spacing w:after="0" w:line="264" w:lineRule="auto"/>
        <w:ind w:left="120"/>
        <w:jc w:val="both"/>
        <w:rPr>
          <w:lang w:val="ru-RU"/>
        </w:rPr>
      </w:pPr>
      <w:r w:rsidRPr="0067053E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Понятие о сложноподчинённом предложении. Главная и пр</w:t>
      </w:r>
      <w:r w:rsidRPr="0067053E">
        <w:rPr>
          <w:rFonts w:ascii="Times New Roman" w:hAnsi="Times New Roman"/>
          <w:color w:val="000000"/>
          <w:sz w:val="28"/>
          <w:lang w:val="ru-RU"/>
        </w:rPr>
        <w:t>идаточная части предложения.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Союзы и союзные слова. Различия подчинительных союзов и союзных слов.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Грамматич</w:t>
      </w:r>
      <w:r w:rsidRPr="0067053E">
        <w:rPr>
          <w:rFonts w:ascii="Times New Roman" w:hAnsi="Times New Roman"/>
          <w:color w:val="000000"/>
          <w:sz w:val="28"/>
          <w:lang w:val="ru-RU"/>
        </w:rPr>
        <w:t>еская синонимия сложноподчинённых предложений и простых предложений с обособленными членами.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придаточными определительными. Сложноподчинённые предложения с придаточными изъяснительными. </w:t>
      </w:r>
      <w:r w:rsidRPr="0067053E">
        <w:rPr>
          <w:rFonts w:ascii="Times New Roman" w:hAnsi="Times New Roman"/>
          <w:color w:val="000000"/>
          <w:sz w:val="28"/>
          <w:lang w:val="ru-RU"/>
        </w:rPr>
        <w:lastRenderedPageBreak/>
        <w:t>Сложноподчинённые предложения с придат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</w:t>
      </w:r>
      <w:r w:rsidRPr="0067053E">
        <w:rPr>
          <w:rFonts w:ascii="Times New Roman" w:hAnsi="Times New Roman"/>
          <w:color w:val="000000"/>
          <w:sz w:val="28"/>
          <w:lang w:val="ru-RU"/>
        </w:rPr>
        <w:t>придаточными образа действия, меры и степени и сравнительными.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соединённым к главной части союзом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чтобы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, союзными словами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какой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который</w:t>
      </w:r>
      <w:r w:rsidRPr="0067053E">
        <w:rPr>
          <w:rFonts w:ascii="Times New Roman" w:hAnsi="Times New Roman"/>
          <w:color w:val="000000"/>
          <w:sz w:val="28"/>
          <w:lang w:val="ru-RU"/>
        </w:rPr>
        <w:t>. Типичные грамматические ошибки при построении сложноподчинённых предложений.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несколькими придаточными. Однородное, неоднородное и последовательное по</w:t>
      </w:r>
      <w:r w:rsidRPr="0067053E">
        <w:rPr>
          <w:rFonts w:ascii="Times New Roman" w:hAnsi="Times New Roman"/>
          <w:color w:val="000000"/>
          <w:sz w:val="28"/>
          <w:lang w:val="ru-RU"/>
        </w:rPr>
        <w:t>дчинение придаточных частей.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сложноподчинённых предложениях.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сложноподчинённых предложений.</w:t>
      </w:r>
    </w:p>
    <w:p w:rsidR="0074556F" w:rsidRPr="0067053E" w:rsidRDefault="0074556F">
      <w:pPr>
        <w:spacing w:after="0" w:line="264" w:lineRule="auto"/>
        <w:ind w:left="120"/>
        <w:jc w:val="both"/>
        <w:rPr>
          <w:lang w:val="ru-RU"/>
        </w:rPr>
      </w:pPr>
    </w:p>
    <w:p w:rsidR="0074556F" w:rsidRPr="0067053E" w:rsidRDefault="00403A25">
      <w:pPr>
        <w:spacing w:after="0" w:line="264" w:lineRule="auto"/>
        <w:ind w:left="120"/>
        <w:jc w:val="both"/>
        <w:rPr>
          <w:lang w:val="ru-RU"/>
        </w:rPr>
      </w:pPr>
      <w:r w:rsidRPr="0067053E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Понятие о бессоюзном сложном предложении.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 xml:space="preserve">Смысловые </w:t>
      </w:r>
      <w:r w:rsidRPr="0067053E">
        <w:rPr>
          <w:rFonts w:ascii="Times New Roman" w:hAnsi="Times New Roman"/>
          <w:color w:val="000000"/>
          <w:sz w:val="28"/>
          <w:lang w:val="ru-RU"/>
        </w:rPr>
        <w:t>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Бессоюзные сложные пре</w:t>
      </w:r>
      <w:r w:rsidRPr="0067053E">
        <w:rPr>
          <w:rFonts w:ascii="Times New Roman" w:hAnsi="Times New Roman"/>
          <w:color w:val="000000"/>
          <w:sz w:val="28"/>
          <w:lang w:val="ru-RU"/>
        </w:rPr>
        <w:t>дложения со значением перечисления. Запятая и точка с запятой в бессоюзном сложном предложении.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</w:t>
      </w:r>
      <w:r w:rsidRPr="0067053E">
        <w:rPr>
          <w:rFonts w:ascii="Times New Roman" w:hAnsi="Times New Roman"/>
          <w:color w:val="000000"/>
          <w:sz w:val="28"/>
          <w:lang w:val="ru-RU"/>
        </w:rPr>
        <w:t>ием противопоставления, времени, условия и следствия, сравнения. Тире в бессоюзном сложном предложении.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бессоюзных сложных предложений.</w:t>
      </w:r>
    </w:p>
    <w:p w:rsidR="0074556F" w:rsidRPr="0067053E" w:rsidRDefault="0074556F">
      <w:pPr>
        <w:spacing w:after="0" w:line="264" w:lineRule="auto"/>
        <w:ind w:left="120"/>
        <w:jc w:val="both"/>
        <w:rPr>
          <w:lang w:val="ru-RU"/>
        </w:rPr>
      </w:pPr>
    </w:p>
    <w:p w:rsidR="0074556F" w:rsidRPr="0067053E" w:rsidRDefault="00403A25">
      <w:pPr>
        <w:spacing w:after="0" w:line="264" w:lineRule="auto"/>
        <w:ind w:left="120"/>
        <w:jc w:val="both"/>
        <w:rPr>
          <w:lang w:val="ru-RU"/>
        </w:rPr>
      </w:pPr>
      <w:r w:rsidRPr="0067053E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Типы сложных пре</w:t>
      </w:r>
      <w:r w:rsidRPr="0067053E">
        <w:rPr>
          <w:rFonts w:ascii="Times New Roman" w:hAnsi="Times New Roman"/>
          <w:color w:val="000000"/>
          <w:sz w:val="28"/>
          <w:lang w:val="ru-RU"/>
        </w:rPr>
        <w:t>дложений с разными видами связи.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сложных предложений с разными видами союзной и бессоюзной связи.</w:t>
      </w:r>
    </w:p>
    <w:p w:rsidR="0074556F" w:rsidRPr="0067053E" w:rsidRDefault="0074556F">
      <w:pPr>
        <w:spacing w:after="0" w:line="264" w:lineRule="auto"/>
        <w:ind w:left="120"/>
        <w:jc w:val="both"/>
        <w:rPr>
          <w:lang w:val="ru-RU"/>
        </w:rPr>
      </w:pPr>
    </w:p>
    <w:p w:rsidR="0074556F" w:rsidRPr="0067053E" w:rsidRDefault="00403A25">
      <w:pPr>
        <w:spacing w:after="0" w:line="264" w:lineRule="auto"/>
        <w:ind w:left="120"/>
        <w:jc w:val="both"/>
        <w:rPr>
          <w:lang w:val="ru-RU"/>
        </w:rPr>
      </w:pPr>
      <w:r w:rsidRPr="0067053E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Прямая и косвенная речь. Синонимия предложений с прямой и косвенной речью.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 xml:space="preserve">Цитирование. </w:t>
      </w:r>
      <w:r w:rsidRPr="0067053E">
        <w:rPr>
          <w:rFonts w:ascii="Times New Roman" w:hAnsi="Times New Roman"/>
          <w:color w:val="000000"/>
          <w:sz w:val="28"/>
          <w:lang w:val="ru-RU"/>
        </w:rPr>
        <w:t>Способы включения цитат в высказывание.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прямой и косвенной речью; правила постановки знаков препинания в предложениях с косвенной речью, с прямой речью, при цитировании.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Применение знаний по синтаксису и пунктуации в практике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 правописания.</w:t>
      </w:r>
    </w:p>
    <w:p w:rsidR="0074556F" w:rsidRPr="0067053E" w:rsidRDefault="0074556F">
      <w:pPr>
        <w:spacing w:after="0" w:line="264" w:lineRule="auto"/>
        <w:ind w:left="120"/>
        <w:jc w:val="both"/>
        <w:rPr>
          <w:lang w:val="ru-RU"/>
        </w:rPr>
      </w:pPr>
    </w:p>
    <w:p w:rsidR="0074556F" w:rsidRPr="0067053E" w:rsidRDefault="0074556F">
      <w:pPr>
        <w:spacing w:after="0" w:line="264" w:lineRule="auto"/>
        <w:ind w:left="120"/>
        <w:jc w:val="both"/>
        <w:rPr>
          <w:lang w:val="ru-RU"/>
        </w:rPr>
      </w:pPr>
    </w:p>
    <w:p w:rsidR="0074556F" w:rsidRPr="0067053E" w:rsidRDefault="0074556F">
      <w:pPr>
        <w:rPr>
          <w:lang w:val="ru-RU"/>
        </w:rPr>
        <w:sectPr w:rsidR="0074556F" w:rsidRPr="0067053E">
          <w:pgSz w:w="11906" w:h="16383"/>
          <w:pgMar w:top="1134" w:right="850" w:bottom="1134" w:left="1701" w:header="720" w:footer="720" w:gutter="0"/>
          <w:cols w:space="720"/>
        </w:sectPr>
      </w:pPr>
    </w:p>
    <w:p w:rsidR="0074556F" w:rsidRPr="0067053E" w:rsidRDefault="0074556F">
      <w:pPr>
        <w:spacing w:after="0" w:line="264" w:lineRule="auto"/>
        <w:ind w:left="120"/>
        <w:jc w:val="both"/>
        <w:rPr>
          <w:lang w:val="ru-RU"/>
        </w:rPr>
      </w:pPr>
      <w:bookmarkStart w:id="7" w:name="block-66312105"/>
      <w:bookmarkEnd w:id="6"/>
    </w:p>
    <w:p w:rsidR="0074556F" w:rsidRPr="0067053E" w:rsidRDefault="00403A25">
      <w:pPr>
        <w:spacing w:after="0" w:line="264" w:lineRule="auto"/>
        <w:ind w:left="120"/>
        <w:jc w:val="both"/>
        <w:rPr>
          <w:lang w:val="ru-RU"/>
        </w:rPr>
      </w:pPr>
      <w:r w:rsidRPr="0067053E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74556F" w:rsidRPr="0067053E" w:rsidRDefault="0074556F">
      <w:pPr>
        <w:spacing w:after="0" w:line="264" w:lineRule="auto"/>
        <w:ind w:left="120"/>
        <w:jc w:val="both"/>
        <w:rPr>
          <w:lang w:val="ru-RU"/>
        </w:rPr>
      </w:pPr>
    </w:p>
    <w:p w:rsidR="0074556F" w:rsidRPr="0067053E" w:rsidRDefault="00403A25">
      <w:pPr>
        <w:spacing w:after="0"/>
        <w:ind w:left="120"/>
        <w:rPr>
          <w:lang w:val="ru-RU"/>
        </w:rPr>
      </w:pPr>
      <w:r w:rsidRPr="0067053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74556F" w:rsidRPr="0067053E" w:rsidRDefault="0074556F">
      <w:pPr>
        <w:spacing w:after="0"/>
        <w:ind w:left="120"/>
        <w:rPr>
          <w:lang w:val="ru-RU"/>
        </w:rPr>
      </w:pP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</w:t>
      </w:r>
      <w:r w:rsidRPr="0067053E">
        <w:rPr>
          <w:rFonts w:ascii="Times New Roman" w:hAnsi="Times New Roman"/>
          <w:color w:val="000000"/>
          <w:sz w:val="28"/>
          <w:lang w:val="ru-RU"/>
        </w:rPr>
        <w:t>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В резул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ьтате изучения русского языка на уровне основного общего образования у обучающегося будут сформированы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следующие личностные результаты</w:t>
      </w:r>
      <w:r w:rsidRPr="0067053E">
        <w:rPr>
          <w:rFonts w:ascii="Times New Roman" w:hAnsi="Times New Roman"/>
          <w:color w:val="000000"/>
          <w:sz w:val="28"/>
          <w:lang w:val="ru-RU"/>
        </w:rPr>
        <w:t>: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</w:t>
      </w:r>
      <w:r w:rsidRPr="0067053E">
        <w:rPr>
          <w:rFonts w:ascii="Times New Roman" w:hAnsi="Times New Roman"/>
          <w:color w:val="000000"/>
          <w:sz w:val="28"/>
          <w:lang w:val="ru-RU"/>
        </w:rPr>
        <w:t>: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неп</w:t>
      </w:r>
      <w:r w:rsidRPr="0067053E">
        <w:rPr>
          <w:rFonts w:ascii="Times New Roman" w:hAnsi="Times New Roman"/>
          <w:color w:val="000000"/>
          <w:sz w:val="28"/>
          <w:lang w:val="ru-RU"/>
        </w:rPr>
        <w:t>риятие любых форм экстремизма, дискриминации; понимание роли различных социальных институтов в жизни человека;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</w:t>
      </w:r>
      <w:r w:rsidRPr="0067053E">
        <w:rPr>
          <w:rFonts w:ascii="Times New Roman" w:hAnsi="Times New Roman"/>
          <w:color w:val="000000"/>
          <w:sz w:val="28"/>
          <w:lang w:val="ru-RU"/>
        </w:rPr>
        <w:t>гоконфессиональном обществе, формируемое в том числе на основе примеров из литературных произведений, написанных на русском языке;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 xml:space="preserve">готовность к разнообразной совместной деятельности, стремление к взаимопониманию и взаимопомощи, активное участие в школьном </w:t>
      </w:r>
      <w:r w:rsidRPr="0067053E">
        <w:rPr>
          <w:rFonts w:ascii="Times New Roman" w:hAnsi="Times New Roman"/>
          <w:color w:val="000000"/>
          <w:sz w:val="28"/>
          <w:lang w:val="ru-RU"/>
        </w:rPr>
        <w:t>самоуправлении;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(помощь людям, нуждающимся в ней; волонтёрство);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67053E">
        <w:rPr>
          <w:rFonts w:ascii="Times New Roman" w:hAnsi="Times New Roman"/>
          <w:color w:val="000000"/>
          <w:sz w:val="28"/>
          <w:lang w:val="ru-RU"/>
        </w:rPr>
        <w:t>: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 и многоконфессиональном обществе, понимание роли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шение к русскому языку, к достижениям своей </w:t>
      </w:r>
      <w:r w:rsidRPr="0067053E">
        <w:rPr>
          <w:rFonts w:ascii="Times New Roman" w:hAnsi="Times New Roman"/>
          <w:color w:val="000000"/>
          <w:sz w:val="28"/>
          <w:lang w:val="ru-RU"/>
        </w:rPr>
        <w:lastRenderedPageBreak/>
        <w:t>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</w:t>
      </w:r>
      <w:r w:rsidRPr="0067053E">
        <w:rPr>
          <w:rFonts w:ascii="Times New Roman" w:hAnsi="Times New Roman"/>
          <w:color w:val="000000"/>
          <w:sz w:val="28"/>
          <w:lang w:val="ru-RU"/>
        </w:rPr>
        <w:t>риродному наследию и памятникам, традициям разных народов, проживающих в родной стране;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</w:t>
      </w:r>
      <w:r w:rsidRPr="0067053E">
        <w:rPr>
          <w:rFonts w:ascii="Times New Roman" w:hAnsi="Times New Roman"/>
          <w:color w:val="000000"/>
          <w:sz w:val="28"/>
          <w:lang w:val="ru-RU"/>
        </w:rPr>
        <w:t>: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 xml:space="preserve">ориентация на моральные ценности и нормы в ситуациях нравственного выбора, готовность оценивать своё поведение, в том числе </w:t>
      </w:r>
      <w:r w:rsidRPr="0067053E">
        <w:rPr>
          <w:rFonts w:ascii="Times New Roman" w:hAnsi="Times New Roman"/>
          <w:color w:val="000000"/>
          <w:sz w:val="28"/>
          <w:lang w:val="ru-RU"/>
        </w:rPr>
        <w:t>речевое, и поступки,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</w:t>
      </w:r>
      <w:r w:rsidRPr="0067053E">
        <w:rPr>
          <w:rFonts w:ascii="Times New Roman" w:hAnsi="Times New Roman"/>
          <w:color w:val="000000"/>
          <w:sz w:val="28"/>
          <w:lang w:val="ru-RU"/>
        </w:rPr>
        <w:t>венного пространства;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 xml:space="preserve">4)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67053E">
        <w:rPr>
          <w:rFonts w:ascii="Times New Roman" w:hAnsi="Times New Roman"/>
          <w:color w:val="000000"/>
          <w:sz w:val="28"/>
          <w:lang w:val="ru-RU"/>
        </w:rPr>
        <w:t>: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</w:t>
      </w:r>
      <w:r w:rsidRPr="0067053E">
        <w:rPr>
          <w:rFonts w:ascii="Times New Roman" w:hAnsi="Times New Roman"/>
          <w:color w:val="000000"/>
          <w:sz w:val="28"/>
          <w:lang w:val="ru-RU"/>
        </w:rPr>
        <w:t>и и самовыражения;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</w:t>
      </w:r>
      <w:r w:rsidRPr="0067053E">
        <w:rPr>
          <w:rFonts w:ascii="Times New Roman" w:hAnsi="Times New Roman"/>
          <w:color w:val="000000"/>
          <w:sz w:val="28"/>
          <w:lang w:val="ru-RU"/>
        </w:rPr>
        <w:t>кусства;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 xml:space="preserve">5)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</w:t>
      </w:r>
      <w:r w:rsidRPr="0067053E">
        <w:rPr>
          <w:rFonts w:ascii="Times New Roman" w:hAnsi="Times New Roman"/>
          <w:color w:val="000000"/>
          <w:sz w:val="28"/>
          <w:lang w:val="ru-RU"/>
        </w:rPr>
        <w:t>(здоровое питание, соблюдение гигиенических правил, рациональный режим занятий и отдыха, регулярная физическая активность);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 xml:space="preserve">осознание последствий и неприятие вредных привычек (употребление алкоголя, наркотиков, курение) и иных форм вреда для физического и </w:t>
      </w:r>
      <w:r w:rsidRPr="0067053E">
        <w:rPr>
          <w:rFonts w:ascii="Times New Roman" w:hAnsi="Times New Roman"/>
          <w:color w:val="000000"/>
          <w:sz w:val="28"/>
          <w:lang w:val="ru-RU"/>
        </w:rPr>
        <w:t>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 xml:space="preserve">способность адаптироваться к стрессовым ситуациям и меняющимся </w:t>
      </w:r>
      <w:r w:rsidRPr="0067053E">
        <w:rPr>
          <w:rFonts w:ascii="Times New Roman" w:hAnsi="Times New Roman"/>
          <w:color w:val="000000"/>
          <w:sz w:val="28"/>
          <w:lang w:val="ru-RU"/>
        </w:rPr>
        <w:t>социальным, информационным и природным условиям, в том числе осмысляя собственный опыт и выстраивая дальнейшие цели;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lastRenderedPageBreak/>
        <w:t>умение осознавать своё эмоциональное состояние и эмоциональное состояние других, использовать а</w:t>
      </w:r>
      <w:r w:rsidRPr="0067053E">
        <w:rPr>
          <w:rFonts w:ascii="Times New Roman" w:hAnsi="Times New Roman"/>
          <w:color w:val="000000"/>
          <w:sz w:val="28"/>
          <w:lang w:val="ru-RU"/>
        </w:rPr>
        <w:t>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 xml:space="preserve">6)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</w:t>
      </w:r>
      <w:r w:rsidRPr="0067053E">
        <w:rPr>
          <w:rFonts w:ascii="Times New Roman" w:hAnsi="Times New Roman"/>
          <w:color w:val="000000"/>
          <w:sz w:val="28"/>
          <w:lang w:val="ru-RU"/>
        </w:rPr>
        <w:t>;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</w:t>
      </w:r>
      <w:r w:rsidRPr="0067053E">
        <w:rPr>
          <w:rFonts w:ascii="Times New Roman" w:hAnsi="Times New Roman"/>
          <w:color w:val="000000"/>
          <w:sz w:val="28"/>
          <w:lang w:val="ru-RU"/>
        </w:rPr>
        <w:t>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умение рассказать о своих планах на будущее;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 xml:space="preserve">7)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67053E">
        <w:rPr>
          <w:rFonts w:ascii="Times New Roman" w:hAnsi="Times New Roman"/>
          <w:color w:val="000000"/>
          <w:sz w:val="28"/>
          <w:lang w:val="ru-RU"/>
        </w:rPr>
        <w:t>: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облас</w:t>
      </w:r>
      <w:r w:rsidRPr="0067053E">
        <w:rPr>
          <w:rFonts w:ascii="Times New Roman" w:hAnsi="Times New Roman"/>
          <w:color w:val="000000"/>
          <w:sz w:val="28"/>
          <w:lang w:val="ru-RU"/>
        </w:rPr>
        <w:t>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повышение уровня экол</w:t>
      </w:r>
      <w:r w:rsidRPr="0067053E">
        <w:rPr>
          <w:rFonts w:ascii="Times New Roman" w:hAnsi="Times New Roman"/>
          <w:color w:val="000000"/>
          <w:sz w:val="28"/>
          <w:lang w:val="ru-RU"/>
        </w:rPr>
        <w:t>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</w:t>
      </w:r>
      <w:r w:rsidRPr="0067053E">
        <w:rPr>
          <w:rFonts w:ascii="Times New Roman" w:hAnsi="Times New Roman"/>
          <w:color w:val="000000"/>
          <w:sz w:val="28"/>
          <w:lang w:val="ru-RU"/>
        </w:rPr>
        <w:t>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 xml:space="preserve">8)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ориентация в де</w:t>
      </w:r>
      <w:r w:rsidRPr="0067053E">
        <w:rPr>
          <w:rFonts w:ascii="Times New Roman" w:hAnsi="Times New Roman"/>
          <w:color w:val="000000"/>
          <w:sz w:val="28"/>
          <w:lang w:val="ru-RU"/>
        </w:rPr>
        <w:t>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авыками чтения как средства познания мира, овладение основными навыками исследовательской деятельности, установка на </w:t>
      </w:r>
      <w:r w:rsidRPr="0067053E">
        <w:rPr>
          <w:rFonts w:ascii="Times New Roman" w:hAnsi="Times New Roman"/>
          <w:color w:val="000000"/>
          <w:sz w:val="28"/>
          <w:lang w:val="ru-RU"/>
        </w:rPr>
        <w:lastRenderedPageBreak/>
        <w:t>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 xml:space="preserve">9)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адап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тации обучающегося к изменяющимся условиям социальной и природной среды: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</w:t>
      </w:r>
      <w:r w:rsidRPr="0067053E">
        <w:rPr>
          <w:rFonts w:ascii="Times New Roman" w:hAnsi="Times New Roman"/>
          <w:color w:val="000000"/>
          <w:sz w:val="28"/>
          <w:lang w:val="ru-RU"/>
        </w:rPr>
        <w:t>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</w:t>
      </w:r>
      <w:r w:rsidRPr="0067053E">
        <w:rPr>
          <w:rFonts w:ascii="Times New Roman" w:hAnsi="Times New Roman"/>
          <w:color w:val="000000"/>
          <w:sz w:val="28"/>
          <w:lang w:val="ru-RU"/>
        </w:rPr>
        <w:t>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</w:t>
      </w:r>
      <w:r w:rsidRPr="0067053E">
        <w:rPr>
          <w:rFonts w:ascii="Times New Roman" w:hAnsi="Times New Roman"/>
          <w:color w:val="000000"/>
          <w:sz w:val="28"/>
          <w:lang w:val="ru-RU"/>
        </w:rPr>
        <w:t>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</w:t>
      </w:r>
      <w:r w:rsidRPr="0067053E">
        <w:rPr>
          <w:rFonts w:ascii="Times New Roman" w:hAnsi="Times New Roman"/>
          <w:color w:val="000000"/>
          <w:sz w:val="28"/>
          <w:lang w:val="ru-RU"/>
        </w:rPr>
        <w:t>ствий;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</w:t>
      </w:r>
      <w:r w:rsidRPr="0067053E">
        <w:rPr>
          <w:rFonts w:ascii="Times New Roman" w:hAnsi="Times New Roman"/>
          <w:color w:val="000000"/>
          <w:sz w:val="28"/>
          <w:lang w:val="ru-RU"/>
        </w:rPr>
        <w:t>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В результате изучения р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усского языка на уровне основного общего образования у обучающегося будут сформированы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следующие метапредметные результаты</w:t>
      </w:r>
      <w:r w:rsidRPr="0067053E">
        <w:rPr>
          <w:rFonts w:ascii="Times New Roman" w:hAnsi="Times New Roman"/>
          <w:color w:val="000000"/>
          <w:sz w:val="28"/>
          <w:lang w:val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</w:t>
      </w:r>
      <w:r w:rsidRPr="0067053E">
        <w:rPr>
          <w:rFonts w:ascii="Times New Roman" w:hAnsi="Times New Roman"/>
          <w:color w:val="000000"/>
          <w:sz w:val="28"/>
          <w:lang w:val="ru-RU"/>
        </w:rPr>
        <w:t>йствия, совместная деятельность.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67053E">
        <w:rPr>
          <w:rFonts w:ascii="Times New Roman" w:hAnsi="Times New Roman"/>
          <w:color w:val="000000"/>
          <w:sz w:val="28"/>
          <w:lang w:val="ru-RU"/>
        </w:rPr>
        <w:t>: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lastRenderedPageBreak/>
        <w:t>выявлять и характеризовать существенные признаки языковых единиц, языковых явлений и процессов</w:t>
      </w:r>
      <w:r w:rsidRPr="0067053E">
        <w:rPr>
          <w:rFonts w:ascii="Times New Roman" w:hAnsi="Times New Roman"/>
          <w:color w:val="000000"/>
          <w:sz w:val="28"/>
          <w:lang w:val="ru-RU"/>
        </w:rPr>
        <w:t>;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 xml:space="preserve">выявлять закономерности и противоречия в </w:t>
      </w:r>
      <w:r w:rsidRPr="0067053E">
        <w:rPr>
          <w:rFonts w:ascii="Times New Roman" w:hAnsi="Times New Roman"/>
          <w:color w:val="000000"/>
          <w:sz w:val="28"/>
          <w:lang w:val="ru-RU"/>
        </w:rPr>
        <w:t>рассматриваемых фактах, данных и наблюдениях, предлагать критерии для выявления закономерностей и противоречий;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выявлять дефицит информации текста, необходимой для решения поставленной учебной задачи;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языко</w:t>
      </w:r>
      <w:r w:rsidRPr="0067053E">
        <w:rPr>
          <w:rFonts w:ascii="Times New Roman" w:hAnsi="Times New Roman"/>
          <w:color w:val="000000"/>
          <w:sz w:val="28"/>
          <w:lang w:val="ru-RU"/>
        </w:rPr>
        <w:t>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текстов, разными един</w:t>
      </w:r>
      <w:r w:rsidRPr="0067053E">
        <w:rPr>
          <w:rFonts w:ascii="Times New Roman" w:hAnsi="Times New Roman"/>
          <w:color w:val="000000"/>
          <w:sz w:val="28"/>
          <w:lang w:val="ru-RU"/>
        </w:rPr>
        <w:t>ицами языка, сравнивая варианты решения и выбирая оптимальный вариант с учётом самостоятельно выделенных критериев.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67053E">
        <w:rPr>
          <w:rFonts w:ascii="Times New Roman" w:hAnsi="Times New Roman"/>
          <w:color w:val="000000"/>
          <w:sz w:val="28"/>
          <w:lang w:val="ru-RU"/>
        </w:rPr>
        <w:t>: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испо</w:t>
      </w:r>
      <w:r w:rsidRPr="0067053E">
        <w:rPr>
          <w:rFonts w:ascii="Times New Roman" w:hAnsi="Times New Roman"/>
          <w:color w:val="000000"/>
          <w:sz w:val="28"/>
          <w:lang w:val="ru-RU"/>
        </w:rPr>
        <w:t>льзовать вопросы как исследовательский инструмент познания в языковом образовании;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 xml:space="preserve">формировать гипотезу об </w:t>
      </w:r>
      <w:r w:rsidRPr="0067053E">
        <w:rPr>
          <w:rFonts w:ascii="Times New Roman" w:hAnsi="Times New Roman"/>
          <w:color w:val="000000"/>
          <w:sz w:val="28"/>
          <w:lang w:val="ru-RU"/>
        </w:rPr>
        <w:t>истинности собственных суждений и суждений других, аргументировать свою позицию, мнение;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 задач;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</w:t>
      </w:r>
      <w:r w:rsidRPr="0067053E">
        <w:rPr>
          <w:rFonts w:ascii="Times New Roman" w:hAnsi="Times New Roman"/>
          <w:color w:val="000000"/>
          <w:sz w:val="28"/>
          <w:lang w:val="ru-RU"/>
        </w:rPr>
        <w:t>нностей языковых единиц, процессов, причинно-следственных связей и зависимостей объектов между собой;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</w:t>
      </w:r>
      <w:r w:rsidRPr="0067053E">
        <w:rPr>
          <w:rFonts w:ascii="Times New Roman" w:hAnsi="Times New Roman"/>
          <w:color w:val="000000"/>
          <w:sz w:val="28"/>
          <w:lang w:val="ru-RU"/>
        </w:rPr>
        <w:t>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lastRenderedPageBreak/>
        <w:t>и их последствия в аналогичных или сходных ситуация</w:t>
      </w:r>
      <w:r w:rsidRPr="0067053E">
        <w:rPr>
          <w:rFonts w:ascii="Times New Roman" w:hAnsi="Times New Roman"/>
          <w:color w:val="000000"/>
          <w:sz w:val="28"/>
          <w:lang w:val="ru-RU"/>
        </w:rPr>
        <w:t>х, а также выдвигать предположения об их развитии в новых условиях и контекстах.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67053E">
        <w:rPr>
          <w:rFonts w:ascii="Times New Roman" w:hAnsi="Times New Roman"/>
          <w:color w:val="000000"/>
          <w:sz w:val="28"/>
          <w:lang w:val="ru-RU"/>
        </w:rPr>
        <w:t>: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 xml:space="preserve">применять различные методы, инструменты и </w:t>
      </w:r>
      <w:r w:rsidRPr="0067053E">
        <w:rPr>
          <w:rFonts w:ascii="Times New Roman" w:hAnsi="Times New Roman"/>
          <w:color w:val="000000"/>
          <w:sz w:val="28"/>
          <w:lang w:val="ru-RU"/>
        </w:rPr>
        <w:t>запросы при поиске и отборе информации с учётом предложенной учебной задачи и заданных критериев;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использовать различные виды ау</w:t>
      </w:r>
      <w:r w:rsidRPr="0067053E">
        <w:rPr>
          <w:rFonts w:ascii="Times New Roman" w:hAnsi="Times New Roman"/>
          <w:color w:val="000000"/>
          <w:sz w:val="28"/>
          <w:lang w:val="ru-RU"/>
        </w:rPr>
        <w:t>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извлечения, обобщения и систематизации информа</w:t>
      </w:r>
      <w:r w:rsidRPr="0067053E">
        <w:rPr>
          <w:rFonts w:ascii="Times New Roman" w:hAnsi="Times New Roman"/>
          <w:color w:val="000000"/>
          <w:sz w:val="28"/>
          <w:lang w:val="ru-RU"/>
        </w:rPr>
        <w:t>ции из одного или нескольких источников с учётом поставленных целей;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</w:t>
      </w:r>
      <w:r w:rsidRPr="0067053E">
        <w:rPr>
          <w:rFonts w:ascii="Times New Roman" w:hAnsi="Times New Roman"/>
          <w:color w:val="000000"/>
          <w:sz w:val="28"/>
          <w:lang w:val="ru-RU"/>
        </w:rPr>
        <w:t>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</w:t>
      </w:r>
      <w:r w:rsidRPr="0067053E">
        <w:rPr>
          <w:rFonts w:ascii="Times New Roman" w:hAnsi="Times New Roman"/>
          <w:color w:val="000000"/>
          <w:sz w:val="28"/>
          <w:lang w:val="ru-RU"/>
        </w:rPr>
        <w:t>и сформулированным самостоятельно;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умения общения как часть коммуникативных универсальных учебных действий</w:t>
      </w:r>
      <w:r w:rsidRPr="0067053E">
        <w:rPr>
          <w:rFonts w:ascii="Times New Roman" w:hAnsi="Times New Roman"/>
          <w:color w:val="000000"/>
          <w:sz w:val="28"/>
          <w:lang w:val="ru-RU"/>
        </w:rPr>
        <w:t>: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</w:t>
      </w:r>
      <w:r w:rsidRPr="0067053E">
        <w:rPr>
          <w:rFonts w:ascii="Times New Roman" w:hAnsi="Times New Roman"/>
          <w:color w:val="000000"/>
          <w:sz w:val="28"/>
          <w:lang w:val="ru-RU"/>
        </w:rPr>
        <w:t>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знаков;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знать и распо</w:t>
      </w:r>
      <w:r w:rsidRPr="0067053E">
        <w:rPr>
          <w:rFonts w:ascii="Times New Roman" w:hAnsi="Times New Roman"/>
          <w:color w:val="000000"/>
          <w:sz w:val="28"/>
          <w:lang w:val="ru-RU"/>
        </w:rPr>
        <w:t>знавать предпосылки конфликтных ситуаций и смягчать конфликты, вести переговоры;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 ходе диалога (дискуссии) задавать вопросы по </w:t>
      </w:r>
      <w:r w:rsidRPr="0067053E">
        <w:rPr>
          <w:rFonts w:ascii="Times New Roman" w:hAnsi="Times New Roman"/>
          <w:color w:val="000000"/>
          <w:sz w:val="28"/>
          <w:lang w:val="ru-RU"/>
        </w:rPr>
        <w:t>существу обсуждаемой темы и высказывать идеи, нацеленные на решение задачи и поддержание благожелательности общения;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</w:t>
      </w:r>
      <w:r w:rsidRPr="0067053E">
        <w:rPr>
          <w:rFonts w:ascii="Times New Roman" w:hAnsi="Times New Roman"/>
          <w:color w:val="000000"/>
          <w:sz w:val="28"/>
          <w:lang w:val="ru-RU"/>
        </w:rPr>
        <w:t>ты проведённого языкового анализа, выполненного лингвистического эксперимента, исследования, проекта;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 с использованием иллюстративного материала.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как части регулятивных универсальных учебных действий</w:t>
      </w:r>
      <w:r w:rsidRPr="0067053E">
        <w:rPr>
          <w:rFonts w:ascii="Times New Roman" w:hAnsi="Times New Roman"/>
          <w:color w:val="000000"/>
          <w:sz w:val="28"/>
          <w:lang w:val="ru-RU"/>
        </w:rPr>
        <w:t>: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ситуациях;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ориентироваться в различны</w:t>
      </w:r>
      <w:r w:rsidRPr="0067053E">
        <w:rPr>
          <w:rFonts w:ascii="Times New Roman" w:hAnsi="Times New Roman"/>
          <w:color w:val="000000"/>
          <w:sz w:val="28"/>
          <w:lang w:val="ru-RU"/>
        </w:rPr>
        <w:t>х подходах к принятию решений (индивидуальное, принятие решения в группе, принятие решения группой);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</w:t>
      </w:r>
      <w:r w:rsidRPr="0067053E">
        <w:rPr>
          <w:rFonts w:ascii="Times New Roman" w:hAnsi="Times New Roman"/>
          <w:color w:val="000000"/>
          <w:sz w:val="28"/>
          <w:lang w:val="ru-RU"/>
        </w:rPr>
        <w:t>остей, аргументировать предлагаемые варианты решений;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умения самокон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троля, эмоционального интеллекта как части регулятивных универсальных учебных действий</w:t>
      </w:r>
      <w:r w:rsidRPr="0067053E">
        <w:rPr>
          <w:rFonts w:ascii="Times New Roman" w:hAnsi="Times New Roman"/>
          <w:color w:val="000000"/>
          <w:sz w:val="28"/>
          <w:lang w:val="ru-RU"/>
        </w:rPr>
        <w:t>: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владеть разными способами самоконтроля (в том числе речевого), самомотивации и рефлексии;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её изменения;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пред</w:t>
      </w:r>
      <w:r w:rsidRPr="0067053E">
        <w:rPr>
          <w:rFonts w:ascii="Times New Roman" w:hAnsi="Times New Roman"/>
          <w:color w:val="000000"/>
          <w:sz w:val="28"/>
          <w:lang w:val="ru-RU"/>
        </w:rPr>
        <w:t>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</w:t>
      </w:r>
      <w:r w:rsidRPr="0067053E">
        <w:rPr>
          <w:rFonts w:ascii="Times New Roman" w:hAnsi="Times New Roman"/>
          <w:color w:val="000000"/>
          <w:sz w:val="28"/>
          <w:lang w:val="ru-RU"/>
        </w:rPr>
        <w:t>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других;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выявлять </w:t>
      </w:r>
      <w:r w:rsidRPr="0067053E">
        <w:rPr>
          <w:rFonts w:ascii="Times New Roman" w:hAnsi="Times New Roman"/>
          <w:color w:val="000000"/>
          <w:sz w:val="28"/>
          <w:lang w:val="ru-RU"/>
        </w:rPr>
        <w:t>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 и его мнению;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прин</w:t>
      </w:r>
      <w:r w:rsidRPr="0067053E">
        <w:rPr>
          <w:rFonts w:ascii="Times New Roman" w:hAnsi="Times New Roman"/>
          <w:color w:val="000000"/>
          <w:sz w:val="28"/>
          <w:lang w:val="ru-RU"/>
        </w:rPr>
        <w:t>имать себя и других, не осуждая;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67053E">
        <w:rPr>
          <w:rFonts w:ascii="Times New Roman" w:hAnsi="Times New Roman"/>
          <w:color w:val="000000"/>
          <w:sz w:val="28"/>
          <w:lang w:val="ru-RU"/>
        </w:rPr>
        <w:t>: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</w:t>
      </w:r>
      <w:r w:rsidRPr="0067053E">
        <w:rPr>
          <w:rFonts w:ascii="Times New Roman" w:hAnsi="Times New Roman"/>
          <w:color w:val="000000"/>
          <w:sz w:val="28"/>
          <w:lang w:val="ru-RU"/>
        </w:rPr>
        <w:t>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</w:t>
      </w:r>
      <w:r w:rsidRPr="0067053E">
        <w:rPr>
          <w:rFonts w:ascii="Times New Roman" w:hAnsi="Times New Roman"/>
          <w:color w:val="000000"/>
          <w:sz w:val="28"/>
          <w:lang w:val="ru-RU"/>
        </w:rPr>
        <w:t>суждать процесс и результат совместной работы;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 xml:space="preserve">планировать организацию совместной работы, определять свою роль (с учётом предпочтений и возможностей </w:t>
      </w:r>
      <w:r w:rsidRPr="0067053E">
        <w:rPr>
          <w:rFonts w:ascii="Times New Roman" w:hAnsi="Times New Roman"/>
          <w:color w:val="000000"/>
          <w:sz w:val="28"/>
          <w:lang w:val="ru-RU"/>
        </w:rPr>
        <w:t>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качественный результат по своему направлению и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 координировать свои действия с действиями других членов команды;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</w:t>
      </w:r>
      <w:r w:rsidRPr="0067053E">
        <w:rPr>
          <w:rFonts w:ascii="Times New Roman" w:hAnsi="Times New Roman"/>
          <w:color w:val="000000"/>
          <w:sz w:val="28"/>
          <w:lang w:val="ru-RU"/>
        </w:rPr>
        <w:t>нды в достижение результатов, разделять сферу ответственности и проявлять готовность к представлению отчёта перед группой.</w:t>
      </w:r>
    </w:p>
    <w:p w:rsidR="0074556F" w:rsidRPr="0067053E" w:rsidRDefault="0074556F">
      <w:pPr>
        <w:spacing w:after="0" w:line="264" w:lineRule="auto"/>
        <w:ind w:left="120"/>
        <w:jc w:val="both"/>
        <w:rPr>
          <w:lang w:val="ru-RU"/>
        </w:rPr>
      </w:pPr>
    </w:p>
    <w:p w:rsidR="0074556F" w:rsidRPr="0067053E" w:rsidRDefault="00403A25">
      <w:pPr>
        <w:spacing w:after="0" w:line="264" w:lineRule="auto"/>
        <w:ind w:left="120"/>
        <w:jc w:val="both"/>
        <w:rPr>
          <w:lang w:val="ru-RU"/>
        </w:rPr>
      </w:pPr>
      <w:r w:rsidRPr="0067053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74556F" w:rsidRPr="0067053E" w:rsidRDefault="0074556F">
      <w:pPr>
        <w:spacing w:after="0" w:line="264" w:lineRule="auto"/>
        <w:ind w:left="120"/>
        <w:jc w:val="both"/>
        <w:rPr>
          <w:lang w:val="ru-RU"/>
        </w:rPr>
      </w:pPr>
    </w:p>
    <w:p w:rsidR="0074556F" w:rsidRPr="0067053E" w:rsidRDefault="00403A25">
      <w:pPr>
        <w:spacing w:after="0"/>
        <w:ind w:left="120"/>
        <w:rPr>
          <w:lang w:val="ru-RU"/>
        </w:rPr>
      </w:pPr>
      <w:r w:rsidRPr="0067053E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74556F" w:rsidRPr="0067053E" w:rsidRDefault="0074556F">
      <w:pPr>
        <w:spacing w:after="0"/>
        <w:ind w:left="120"/>
        <w:rPr>
          <w:lang w:val="ru-RU"/>
        </w:rPr>
      </w:pPr>
    </w:p>
    <w:p w:rsidR="0074556F" w:rsidRPr="0067053E" w:rsidRDefault="00403A25">
      <w:pPr>
        <w:spacing w:after="0" w:line="264" w:lineRule="auto"/>
        <w:ind w:left="120"/>
        <w:jc w:val="both"/>
        <w:rPr>
          <w:lang w:val="ru-RU"/>
        </w:rPr>
      </w:pPr>
      <w:r w:rsidRPr="0067053E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Осознавать богатство и выразительность русского языка, приводить примеры, сви</w:t>
      </w:r>
      <w:r w:rsidRPr="0067053E">
        <w:rPr>
          <w:rFonts w:ascii="Times New Roman" w:hAnsi="Times New Roman"/>
          <w:color w:val="000000"/>
          <w:sz w:val="28"/>
          <w:lang w:val="ru-RU"/>
        </w:rPr>
        <w:t>детельствующие об этом.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lastRenderedPageBreak/>
        <w:t>Знать основные разделы лингвистики, основные единицы языка и речи (звук, морфема, слово, словосочетание, предложение).</w:t>
      </w:r>
    </w:p>
    <w:p w:rsidR="0074556F" w:rsidRPr="0067053E" w:rsidRDefault="0074556F">
      <w:pPr>
        <w:spacing w:after="0" w:line="264" w:lineRule="auto"/>
        <w:ind w:left="120"/>
        <w:jc w:val="both"/>
        <w:rPr>
          <w:lang w:val="ru-RU"/>
        </w:rPr>
      </w:pPr>
    </w:p>
    <w:p w:rsidR="0074556F" w:rsidRPr="0067053E" w:rsidRDefault="00403A25">
      <w:pPr>
        <w:spacing w:after="0" w:line="264" w:lineRule="auto"/>
        <w:ind w:left="120"/>
        <w:jc w:val="both"/>
        <w:rPr>
          <w:lang w:val="ru-RU"/>
        </w:rPr>
      </w:pPr>
      <w:r w:rsidRPr="0067053E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устной и письменной речью, диалогом и монологом, учитывать особенност</w:t>
      </w:r>
      <w:r w:rsidRPr="0067053E">
        <w:rPr>
          <w:rFonts w:ascii="Times New Roman" w:hAnsi="Times New Roman"/>
          <w:color w:val="000000"/>
          <w:sz w:val="28"/>
          <w:lang w:val="ru-RU"/>
        </w:rPr>
        <w:t>и видов речевой деятельности при решении практико-ориентированных учебных задач и в повседневной жизни.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</w:t>
      </w:r>
      <w:r w:rsidRPr="0067053E">
        <w:rPr>
          <w:rFonts w:ascii="Times New Roman" w:hAnsi="Times New Roman"/>
          <w:color w:val="000000"/>
          <w:sz w:val="28"/>
          <w:lang w:val="ru-RU"/>
        </w:rPr>
        <w:t>но-популярной литературы.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в диалоге/полилоге на основе жизненных наблюдений объёмом не менее 3 реплик.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</w:t>
      </w:r>
      <w:r w:rsidRPr="0067053E">
        <w:rPr>
          <w:rFonts w:ascii="Times New Roman" w:hAnsi="Times New Roman"/>
          <w:color w:val="000000"/>
          <w:sz w:val="28"/>
          <w:lang w:val="ru-RU"/>
        </w:rPr>
        <w:t>чно-учебных и художественных текстов различных функционально-смысловых типов речи.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100 слов.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Пони</w:t>
      </w:r>
      <w:r w:rsidRPr="0067053E">
        <w:rPr>
          <w:rFonts w:ascii="Times New Roman" w:hAnsi="Times New Roman"/>
          <w:color w:val="000000"/>
          <w:sz w:val="28"/>
          <w:lang w:val="ru-RU"/>
        </w:rPr>
        <w:t>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</w:t>
      </w:r>
      <w:r w:rsidRPr="0067053E">
        <w:rPr>
          <w:rFonts w:ascii="Times New Roman" w:hAnsi="Times New Roman"/>
          <w:color w:val="000000"/>
          <w:sz w:val="28"/>
          <w:lang w:val="ru-RU"/>
        </w:rPr>
        <w:t>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изложения – не менее 110 слов).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Осуществлять выбор языковых с</w:t>
      </w:r>
      <w:r w:rsidRPr="0067053E">
        <w:rPr>
          <w:rFonts w:ascii="Times New Roman" w:hAnsi="Times New Roman"/>
          <w:color w:val="000000"/>
          <w:sz w:val="28"/>
          <w:lang w:val="ru-RU"/>
        </w:rPr>
        <w:t>редств для создания высказывания в соответствии с целью, темой и коммуникативным замыслом.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уметь </w:t>
      </w:r>
      <w:r w:rsidRPr="0067053E">
        <w:rPr>
          <w:rFonts w:ascii="Times New Roman" w:hAnsi="Times New Roman"/>
          <w:color w:val="000000"/>
          <w:sz w:val="28"/>
          <w:lang w:val="ru-RU"/>
        </w:rPr>
        <w:t>пользоваться разными видами лексических словарей; соблюдать в устной речи и на письме правила речевого этикета.</w:t>
      </w:r>
    </w:p>
    <w:p w:rsidR="0074556F" w:rsidRPr="0067053E" w:rsidRDefault="0074556F">
      <w:pPr>
        <w:spacing w:after="0" w:line="264" w:lineRule="auto"/>
        <w:ind w:left="120"/>
        <w:jc w:val="both"/>
        <w:rPr>
          <w:lang w:val="ru-RU"/>
        </w:rPr>
      </w:pPr>
    </w:p>
    <w:p w:rsidR="0074556F" w:rsidRPr="0067053E" w:rsidRDefault="00403A25">
      <w:pPr>
        <w:spacing w:after="0" w:line="264" w:lineRule="auto"/>
        <w:ind w:left="120"/>
        <w:jc w:val="both"/>
        <w:rPr>
          <w:lang w:val="ru-RU"/>
        </w:rPr>
      </w:pPr>
      <w:r w:rsidRPr="0067053E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Распознавать основные признаки текста; членить текст на композиционно-смысловые части (абзацы); распознавать средства связи предложений </w:t>
      </w:r>
      <w:r w:rsidRPr="0067053E">
        <w:rPr>
          <w:rFonts w:ascii="Times New Roman" w:hAnsi="Times New Roman"/>
          <w:color w:val="000000"/>
          <w:sz w:val="28"/>
          <w:lang w:val="ru-RU"/>
        </w:rPr>
        <w:t>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</w:t>
      </w:r>
      <w:r w:rsidRPr="0067053E">
        <w:rPr>
          <w:rFonts w:ascii="Times New Roman" w:hAnsi="Times New Roman"/>
          <w:color w:val="000000"/>
          <w:sz w:val="28"/>
          <w:lang w:val="ru-RU"/>
        </w:rPr>
        <w:t>делять количество микротем и абзацев.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 xml:space="preserve"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</w:t>
      </w:r>
      <w:r w:rsidRPr="0067053E">
        <w:rPr>
          <w:rFonts w:ascii="Times New Roman" w:hAnsi="Times New Roman"/>
          <w:color w:val="000000"/>
          <w:sz w:val="28"/>
          <w:lang w:val="ru-RU"/>
        </w:rPr>
        <w:t>функционально-смысловому типу речи.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Применять знание основных признаков те</w:t>
      </w:r>
      <w:r w:rsidRPr="0067053E">
        <w:rPr>
          <w:rFonts w:ascii="Times New Roman" w:hAnsi="Times New Roman"/>
          <w:color w:val="000000"/>
          <w:sz w:val="28"/>
          <w:lang w:val="ru-RU"/>
        </w:rPr>
        <w:t>кста (повествование) в практике его создания.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 xml:space="preserve"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</w:t>
      </w:r>
      <w:r w:rsidRPr="0067053E">
        <w:rPr>
          <w:rFonts w:ascii="Times New Roman" w:hAnsi="Times New Roman"/>
          <w:color w:val="000000"/>
          <w:sz w:val="28"/>
          <w:lang w:val="ru-RU"/>
        </w:rPr>
        <w:t>70 слов).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</w:t>
      </w:r>
      <w:r w:rsidRPr="0067053E">
        <w:rPr>
          <w:rFonts w:ascii="Times New Roman" w:hAnsi="Times New Roman"/>
          <w:color w:val="000000"/>
          <w:sz w:val="28"/>
          <w:lang w:val="ru-RU"/>
        </w:rPr>
        <w:t>гвистических словарей и справочной литературы, и использовать её в учебной деятельности.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</w:t>
      </w:r>
      <w:r w:rsidRPr="0067053E">
        <w:rPr>
          <w:rFonts w:ascii="Times New Roman" w:hAnsi="Times New Roman"/>
          <w:color w:val="000000"/>
          <w:sz w:val="28"/>
          <w:lang w:val="ru-RU"/>
        </w:rPr>
        <w:t>оверка фактического материала, начальный логический анализ текста – целостность, связность, информативность).</w:t>
      </w:r>
    </w:p>
    <w:p w:rsidR="0074556F" w:rsidRPr="0067053E" w:rsidRDefault="0074556F">
      <w:pPr>
        <w:spacing w:after="0" w:line="264" w:lineRule="auto"/>
        <w:ind w:left="120"/>
        <w:jc w:val="both"/>
        <w:rPr>
          <w:lang w:val="ru-RU"/>
        </w:rPr>
      </w:pPr>
    </w:p>
    <w:p w:rsidR="0074556F" w:rsidRPr="0067053E" w:rsidRDefault="00403A25">
      <w:pPr>
        <w:spacing w:after="0" w:line="264" w:lineRule="auto"/>
        <w:ind w:left="120"/>
        <w:jc w:val="both"/>
        <w:rPr>
          <w:lang w:val="ru-RU"/>
        </w:rPr>
      </w:pPr>
      <w:r w:rsidRPr="0067053E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Иметь общее представление об особенностях разговорной речи, функциональных стилей, языка художественной литера</w:t>
      </w:r>
      <w:r w:rsidRPr="0067053E">
        <w:rPr>
          <w:rFonts w:ascii="Times New Roman" w:hAnsi="Times New Roman"/>
          <w:color w:val="000000"/>
          <w:sz w:val="28"/>
          <w:lang w:val="ru-RU"/>
        </w:rPr>
        <w:t>туры.</w:t>
      </w:r>
    </w:p>
    <w:p w:rsidR="0074556F" w:rsidRPr="0067053E" w:rsidRDefault="0074556F">
      <w:pPr>
        <w:spacing w:after="0" w:line="264" w:lineRule="auto"/>
        <w:ind w:left="120"/>
        <w:jc w:val="both"/>
        <w:rPr>
          <w:lang w:val="ru-RU"/>
        </w:rPr>
      </w:pPr>
    </w:p>
    <w:p w:rsidR="0074556F" w:rsidRPr="0067053E" w:rsidRDefault="00403A25">
      <w:pPr>
        <w:spacing w:after="0" w:line="264" w:lineRule="auto"/>
        <w:ind w:left="120"/>
        <w:jc w:val="both"/>
        <w:rPr>
          <w:lang w:val="ru-RU"/>
        </w:rPr>
      </w:pPr>
      <w:r w:rsidRPr="0067053E">
        <w:rPr>
          <w:rFonts w:ascii="Times New Roman" w:hAnsi="Times New Roman"/>
          <w:b/>
          <w:color w:val="000000"/>
          <w:sz w:val="28"/>
          <w:lang w:val="ru-RU"/>
        </w:rPr>
        <w:lastRenderedPageBreak/>
        <w:t>Система языка</w:t>
      </w:r>
    </w:p>
    <w:p w:rsidR="0074556F" w:rsidRPr="0067053E" w:rsidRDefault="0074556F">
      <w:pPr>
        <w:spacing w:after="0" w:line="264" w:lineRule="auto"/>
        <w:ind w:left="120"/>
        <w:jc w:val="both"/>
        <w:rPr>
          <w:lang w:val="ru-RU"/>
        </w:rPr>
      </w:pPr>
    </w:p>
    <w:p w:rsidR="0074556F" w:rsidRPr="0067053E" w:rsidRDefault="00403A25">
      <w:pPr>
        <w:spacing w:after="0" w:line="264" w:lineRule="auto"/>
        <w:ind w:left="120"/>
        <w:jc w:val="both"/>
        <w:rPr>
          <w:lang w:val="ru-RU"/>
        </w:rPr>
      </w:pPr>
      <w:r w:rsidRPr="0067053E">
        <w:rPr>
          <w:rFonts w:ascii="Times New Roman" w:hAnsi="Times New Roman"/>
          <w:b/>
          <w:color w:val="000000"/>
          <w:sz w:val="28"/>
          <w:lang w:val="ru-RU"/>
        </w:rPr>
        <w:t>Фонетика. Графика. Орфоэпия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Характеризовать звуки; понимать различие между звуком и буквой, характеризовать систему звуков.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Использовать знания по фонетике, графике и орфоэпии в практике произношени</w:t>
      </w:r>
      <w:r w:rsidRPr="0067053E">
        <w:rPr>
          <w:rFonts w:ascii="Times New Roman" w:hAnsi="Times New Roman"/>
          <w:color w:val="000000"/>
          <w:sz w:val="28"/>
          <w:lang w:val="ru-RU"/>
        </w:rPr>
        <w:t>я и правописания слов.</w:t>
      </w:r>
    </w:p>
    <w:p w:rsidR="0074556F" w:rsidRPr="0067053E" w:rsidRDefault="0074556F">
      <w:pPr>
        <w:spacing w:after="0" w:line="264" w:lineRule="auto"/>
        <w:ind w:left="120"/>
        <w:jc w:val="both"/>
        <w:rPr>
          <w:lang w:val="ru-RU"/>
        </w:rPr>
      </w:pPr>
    </w:p>
    <w:p w:rsidR="0074556F" w:rsidRPr="0067053E" w:rsidRDefault="00403A25">
      <w:pPr>
        <w:spacing w:after="0" w:line="264" w:lineRule="auto"/>
        <w:ind w:left="120"/>
        <w:jc w:val="both"/>
        <w:rPr>
          <w:lang w:val="ru-RU"/>
        </w:rPr>
      </w:pPr>
      <w:r w:rsidRPr="0067053E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орфографии в практике правописания (в 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том числе применять знание о правописании разделительных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67053E">
        <w:rPr>
          <w:rFonts w:ascii="Times New Roman" w:hAnsi="Times New Roman"/>
          <w:color w:val="000000"/>
          <w:sz w:val="28"/>
          <w:lang w:val="ru-RU"/>
        </w:rPr>
        <w:t>).</w:t>
      </w:r>
    </w:p>
    <w:p w:rsidR="0074556F" w:rsidRPr="0067053E" w:rsidRDefault="0074556F">
      <w:pPr>
        <w:spacing w:after="0" w:line="264" w:lineRule="auto"/>
        <w:ind w:left="120"/>
        <w:jc w:val="both"/>
        <w:rPr>
          <w:lang w:val="ru-RU"/>
        </w:rPr>
      </w:pPr>
    </w:p>
    <w:p w:rsidR="0074556F" w:rsidRPr="0067053E" w:rsidRDefault="00403A25">
      <w:pPr>
        <w:spacing w:after="0" w:line="264" w:lineRule="auto"/>
        <w:ind w:left="120"/>
        <w:jc w:val="both"/>
        <w:rPr>
          <w:lang w:val="ru-RU"/>
        </w:rPr>
      </w:pPr>
      <w:r w:rsidRPr="0067053E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</w:t>
      </w:r>
      <w:r w:rsidRPr="0067053E">
        <w:rPr>
          <w:rFonts w:ascii="Times New Roman" w:hAnsi="Times New Roman"/>
          <w:color w:val="000000"/>
          <w:sz w:val="28"/>
          <w:lang w:val="ru-RU"/>
        </w:rPr>
        <w:t>аря).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Распознавать однозначные и многозначные слова, различать прямое и переносное значения слова.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 xml:space="preserve">Характеризовать тематические </w:t>
      </w:r>
      <w:r w:rsidRPr="0067053E">
        <w:rPr>
          <w:rFonts w:ascii="Times New Roman" w:hAnsi="Times New Roman"/>
          <w:color w:val="000000"/>
          <w:sz w:val="28"/>
          <w:lang w:val="ru-RU"/>
        </w:rPr>
        <w:t>группы слов, родовые и видовые понятия.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Проводить лексический анализ слов (в рамках изученного).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Уметь пользоваться лексическими словарями (толковым словарём, словарями синонимов, антонимов, омонимов, паронимов).</w:t>
      </w:r>
    </w:p>
    <w:p w:rsidR="0074556F" w:rsidRPr="0067053E" w:rsidRDefault="0074556F">
      <w:pPr>
        <w:spacing w:after="0" w:line="264" w:lineRule="auto"/>
        <w:ind w:left="120"/>
        <w:jc w:val="both"/>
        <w:rPr>
          <w:lang w:val="ru-RU"/>
        </w:rPr>
      </w:pPr>
    </w:p>
    <w:p w:rsidR="0074556F" w:rsidRPr="0067053E" w:rsidRDefault="00403A25">
      <w:pPr>
        <w:spacing w:after="0" w:line="264" w:lineRule="auto"/>
        <w:ind w:left="120"/>
        <w:jc w:val="both"/>
        <w:rPr>
          <w:lang w:val="ru-RU"/>
        </w:rPr>
      </w:pPr>
      <w:r w:rsidRPr="0067053E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Характеризовать морф</w:t>
      </w:r>
      <w:r w:rsidRPr="0067053E">
        <w:rPr>
          <w:rFonts w:ascii="Times New Roman" w:hAnsi="Times New Roman"/>
          <w:color w:val="000000"/>
          <w:sz w:val="28"/>
          <w:lang w:val="ru-RU"/>
        </w:rPr>
        <w:t>ему как минимальную значимую единицу языка.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Распознавать морфемы в слове (корень, приставку, суффикс, окончание), выделять основу слова.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Находить чередование звуков в морфемах (в том числе чередование гласных с нулём звука).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Проводить морфемный анализ слов</w:t>
      </w:r>
      <w:r w:rsidRPr="0067053E">
        <w:rPr>
          <w:rFonts w:ascii="Times New Roman" w:hAnsi="Times New Roman"/>
          <w:color w:val="000000"/>
          <w:sz w:val="28"/>
          <w:lang w:val="ru-RU"/>
        </w:rPr>
        <w:t>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морфемике при выполнении языкового анализа различных видов и в практике правописания неизменяемых приставок и приставок на -з (-с); ы – и после приставок; корней с безударными </w:t>
      </w:r>
      <w:r w:rsidRPr="0067053E">
        <w:rPr>
          <w:rFonts w:ascii="Times New Roman" w:hAnsi="Times New Roman"/>
          <w:color w:val="000000"/>
          <w:sz w:val="28"/>
          <w:lang w:val="ru-RU"/>
        </w:rPr>
        <w:lastRenderedPageBreak/>
        <w:t>проверяемыми, непроверяемыми, чередующимися гласными (в ра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мках изученного); корней с проверяемыми, непроверяемыми, непроизносимыми согласными (в рамках изученного); ё – о после шипящих в корне слова;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67053E">
        <w:rPr>
          <w:rFonts w:ascii="Times New Roman" w:hAnsi="Times New Roman"/>
          <w:color w:val="000000"/>
          <w:sz w:val="28"/>
          <w:lang w:val="ru-RU"/>
        </w:rPr>
        <w:t>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слов (в рамках изученного).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Уместно использовать слова с суффиксам</w:t>
      </w:r>
      <w:r w:rsidRPr="0067053E">
        <w:rPr>
          <w:rFonts w:ascii="Times New Roman" w:hAnsi="Times New Roman"/>
          <w:color w:val="000000"/>
          <w:sz w:val="28"/>
          <w:lang w:val="ru-RU"/>
        </w:rPr>
        <w:t>и оценки в собственной речи.</w:t>
      </w:r>
    </w:p>
    <w:p w:rsidR="0074556F" w:rsidRPr="0067053E" w:rsidRDefault="0074556F">
      <w:pPr>
        <w:spacing w:after="0" w:line="264" w:lineRule="auto"/>
        <w:ind w:left="120"/>
        <w:jc w:val="both"/>
        <w:rPr>
          <w:lang w:val="ru-RU"/>
        </w:rPr>
      </w:pPr>
    </w:p>
    <w:p w:rsidR="0074556F" w:rsidRPr="0067053E" w:rsidRDefault="00403A25">
      <w:pPr>
        <w:spacing w:after="0" w:line="264" w:lineRule="auto"/>
        <w:ind w:left="120"/>
        <w:jc w:val="both"/>
        <w:rPr>
          <w:lang w:val="ru-RU"/>
        </w:rPr>
      </w:pPr>
      <w:r w:rsidRPr="0067053E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учебных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 задач.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существительные, имена прилагательные, глаголы.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имён существительных, имён пр</w:t>
      </w:r>
      <w:r w:rsidRPr="0067053E">
        <w:rPr>
          <w:rFonts w:ascii="Times New Roman" w:hAnsi="Times New Roman"/>
          <w:color w:val="000000"/>
          <w:sz w:val="28"/>
          <w:lang w:val="ru-RU"/>
        </w:rPr>
        <w:t>илагательных, глаголов (в рамках изученного).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Применять знания по морфологии при выполнении языкового анализа различных видов и в речевой практике.</w:t>
      </w:r>
    </w:p>
    <w:p w:rsidR="0074556F" w:rsidRPr="0067053E" w:rsidRDefault="0074556F">
      <w:pPr>
        <w:spacing w:after="0" w:line="264" w:lineRule="auto"/>
        <w:ind w:left="120"/>
        <w:jc w:val="both"/>
        <w:rPr>
          <w:lang w:val="ru-RU"/>
        </w:rPr>
      </w:pPr>
    </w:p>
    <w:p w:rsidR="0074556F" w:rsidRPr="0067053E" w:rsidRDefault="00403A25">
      <w:pPr>
        <w:spacing w:after="0" w:line="264" w:lineRule="auto"/>
        <w:ind w:left="120"/>
        <w:jc w:val="both"/>
        <w:rPr>
          <w:lang w:val="ru-RU"/>
        </w:rPr>
      </w:pPr>
      <w:r w:rsidRPr="0067053E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</w:t>
      </w:r>
      <w:r w:rsidRPr="0067053E">
        <w:rPr>
          <w:rFonts w:ascii="Times New Roman" w:hAnsi="Times New Roman"/>
          <w:color w:val="000000"/>
          <w:sz w:val="28"/>
          <w:lang w:val="ru-RU"/>
        </w:rPr>
        <w:t>кции имени существительного; объяснять его роль в речи.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Определять лексико-грамматические разряды имён существительных.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 xml:space="preserve">Проводить морфологический </w:t>
      </w:r>
      <w:r w:rsidRPr="0067053E">
        <w:rPr>
          <w:rFonts w:ascii="Times New Roman" w:hAnsi="Times New Roman"/>
          <w:color w:val="000000"/>
          <w:sz w:val="28"/>
          <w:lang w:val="ru-RU"/>
        </w:rPr>
        <w:t>анализ имён существительных.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Соблюдать правила правописания имён существительных: безударных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 окончаний;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суффиксов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-чик-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-ек-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-ик- (-чик-);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 корней с чередованием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а </w:t>
      </w:r>
      <w:r w:rsidRPr="0067053E">
        <w:rPr>
          <w:rFonts w:ascii="Times New Roman" w:hAnsi="Times New Roman"/>
          <w:color w:val="000000"/>
          <w:sz w:val="28"/>
          <w:lang w:val="ru-RU"/>
        </w:rPr>
        <w:t>//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 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: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 xml:space="preserve">-лаг- </w:t>
      </w:r>
      <w:r w:rsidRPr="0067053E">
        <w:rPr>
          <w:rFonts w:ascii="Times New Roman" w:hAnsi="Times New Roman"/>
          <w:color w:val="000000"/>
          <w:sz w:val="28"/>
          <w:lang w:val="ru-RU"/>
        </w:rPr>
        <w:t>–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 xml:space="preserve"> -лож-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 xml:space="preserve">-раст- </w:t>
      </w:r>
      <w:r w:rsidRPr="0067053E">
        <w:rPr>
          <w:rFonts w:ascii="Times New Roman" w:hAnsi="Times New Roman"/>
          <w:color w:val="000000"/>
          <w:sz w:val="28"/>
          <w:lang w:val="ru-RU"/>
        </w:rPr>
        <w:t>–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 xml:space="preserve"> -ращ- </w:t>
      </w:r>
      <w:r w:rsidRPr="0067053E">
        <w:rPr>
          <w:rFonts w:ascii="Times New Roman" w:hAnsi="Times New Roman"/>
          <w:color w:val="000000"/>
          <w:sz w:val="28"/>
          <w:lang w:val="ru-RU"/>
        </w:rPr>
        <w:t>–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 xml:space="preserve"> -рос-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 xml:space="preserve">-гар- </w:t>
      </w:r>
      <w:r w:rsidRPr="0067053E">
        <w:rPr>
          <w:rFonts w:ascii="Times New Roman" w:hAnsi="Times New Roman"/>
          <w:color w:val="000000"/>
          <w:sz w:val="28"/>
          <w:lang w:val="ru-RU"/>
        </w:rPr>
        <w:t>–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 xml:space="preserve"> -гор-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 xml:space="preserve">-зар- </w:t>
      </w:r>
      <w:r w:rsidRPr="0067053E">
        <w:rPr>
          <w:rFonts w:ascii="Times New Roman" w:hAnsi="Times New Roman"/>
          <w:color w:val="000000"/>
          <w:sz w:val="28"/>
          <w:lang w:val="ru-RU"/>
        </w:rPr>
        <w:t>–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 xml:space="preserve"> -зор-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 xml:space="preserve">-клан- </w:t>
      </w:r>
      <w:r w:rsidRPr="0067053E">
        <w:rPr>
          <w:rFonts w:ascii="Times New Roman" w:hAnsi="Times New Roman"/>
          <w:color w:val="000000"/>
          <w:sz w:val="28"/>
          <w:lang w:val="ru-RU"/>
        </w:rPr>
        <w:t>–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67053E">
        <w:rPr>
          <w:rFonts w:ascii="Times New Roman" w:hAnsi="Times New Roman"/>
          <w:color w:val="000000"/>
          <w:sz w:val="28"/>
          <w:lang w:val="ru-RU"/>
        </w:rPr>
        <w:t>–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 xml:space="preserve"> -скоч-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; употребления (неупотребления)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на конце имён существительных после шипящих; слитное и раздельное написание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существительными; правописание собственных имён существительных.</w:t>
      </w:r>
    </w:p>
    <w:p w:rsidR="0074556F" w:rsidRPr="0067053E" w:rsidRDefault="0074556F">
      <w:pPr>
        <w:spacing w:after="0" w:line="264" w:lineRule="auto"/>
        <w:ind w:left="120"/>
        <w:jc w:val="both"/>
        <w:rPr>
          <w:lang w:val="ru-RU"/>
        </w:rPr>
      </w:pPr>
    </w:p>
    <w:p w:rsidR="0074556F" w:rsidRPr="0067053E" w:rsidRDefault="00403A25">
      <w:pPr>
        <w:spacing w:after="0" w:line="264" w:lineRule="auto"/>
        <w:ind w:left="120"/>
        <w:jc w:val="both"/>
        <w:rPr>
          <w:lang w:val="ru-RU"/>
        </w:rPr>
      </w:pPr>
      <w:r w:rsidRPr="0067053E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lastRenderedPageBreak/>
        <w:t>Определять общее грамматическое значение, морфол</w:t>
      </w:r>
      <w:r w:rsidRPr="0067053E">
        <w:rPr>
          <w:rFonts w:ascii="Times New Roman" w:hAnsi="Times New Roman"/>
          <w:color w:val="000000"/>
          <w:sz w:val="28"/>
          <w:lang w:val="ru-RU"/>
        </w:rPr>
        <w:t>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Проводить частичный морфологический анализ имён прилагательных (в рамках изученного).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Соблюдать нормы словои</w:t>
      </w:r>
      <w:r w:rsidRPr="0067053E">
        <w:rPr>
          <w:rFonts w:ascii="Times New Roman" w:hAnsi="Times New Roman"/>
          <w:color w:val="000000"/>
          <w:sz w:val="28"/>
          <w:lang w:val="ru-RU"/>
        </w:rPr>
        <w:t>зменения, произношения имён прилагательных, постановки в них ударения (в рамках изученного).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прилагательных: безударных окончаний;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кратких форм имён прилагательных с осно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вой на шипящие; правила слитного и раздельного написания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 с именами прилагательными.</w:t>
      </w:r>
    </w:p>
    <w:p w:rsidR="0074556F" w:rsidRPr="0067053E" w:rsidRDefault="0074556F">
      <w:pPr>
        <w:spacing w:after="0" w:line="264" w:lineRule="auto"/>
        <w:ind w:left="120"/>
        <w:jc w:val="both"/>
        <w:rPr>
          <w:lang w:val="ru-RU"/>
        </w:rPr>
      </w:pPr>
    </w:p>
    <w:p w:rsidR="0074556F" w:rsidRPr="0067053E" w:rsidRDefault="00403A25">
      <w:pPr>
        <w:spacing w:after="0" w:line="264" w:lineRule="auto"/>
        <w:ind w:left="120"/>
        <w:jc w:val="both"/>
        <w:rPr>
          <w:lang w:val="ru-RU"/>
        </w:rPr>
      </w:pPr>
      <w:r w:rsidRPr="0067053E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Различать глаголы совершенного и несовершенного вида, возвратные и невозвратные.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Определ</w:t>
      </w:r>
      <w:r w:rsidRPr="0067053E">
        <w:rPr>
          <w:rFonts w:ascii="Times New Roman" w:hAnsi="Times New Roman"/>
          <w:color w:val="000000"/>
          <w:sz w:val="28"/>
          <w:lang w:val="ru-RU"/>
        </w:rPr>
        <w:t>ять спряжение глагола, уметь спрягать глаголы.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Проводить частичный морфологический анализ глаголов (в рамках изученного).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 глаголов, постановки ударения в глагольных формах (в рамках изученного).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Соблюдать правила правописания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 глаголов: корней с чередованием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 xml:space="preserve">е 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//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; использования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после шипящих как показателя грамматической формы в инфинитиве, в форме 2-го лица единственного числа;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 в глаголах; суффиксов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67053E">
        <w:rPr>
          <w:rFonts w:ascii="Times New Roman" w:hAnsi="Times New Roman"/>
          <w:color w:val="000000"/>
          <w:sz w:val="28"/>
          <w:lang w:val="ru-RU"/>
        </w:rPr>
        <w:t>-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67053E">
        <w:rPr>
          <w:rFonts w:ascii="Times New Roman" w:hAnsi="Times New Roman"/>
          <w:color w:val="000000"/>
          <w:sz w:val="28"/>
          <w:lang w:val="ru-RU"/>
        </w:rPr>
        <w:t>– -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67053E">
        <w:rPr>
          <w:rFonts w:ascii="Times New Roman" w:hAnsi="Times New Roman"/>
          <w:color w:val="000000"/>
          <w:sz w:val="28"/>
          <w:lang w:val="ru-RU"/>
        </w:rPr>
        <w:t>; личных окончаний глагола, гласн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ой перед суффиксом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глагола; слитного и раздельного написания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Распознавать единицы синтаксиса (словосочетание и предложение); проводить синтаксический анализ словосочетаний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словосо</w:t>
      </w:r>
      <w:r w:rsidRPr="0067053E">
        <w:rPr>
          <w:rFonts w:ascii="Times New Roman" w:hAnsi="Times New Roman"/>
          <w:color w:val="000000"/>
          <w:sz w:val="28"/>
          <w:lang w:val="ru-RU"/>
        </w:rPr>
        <w:t>четания по морфологическим свойствам главного слова (именные, глагольные, наречные); простые неосложнённые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обращением; распозн</w:t>
      </w:r>
      <w:r w:rsidRPr="0067053E">
        <w:rPr>
          <w:rFonts w:ascii="Times New Roman" w:hAnsi="Times New Roman"/>
          <w:color w:val="000000"/>
          <w:sz w:val="28"/>
          <w:lang w:val="ru-RU"/>
        </w:rPr>
        <w:t>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</w:t>
      </w:r>
      <w:r w:rsidRPr="0067053E">
        <w:rPr>
          <w:rFonts w:ascii="Times New Roman" w:hAnsi="Times New Roman"/>
          <w:color w:val="000000"/>
          <w:sz w:val="28"/>
          <w:lang w:val="ru-RU"/>
        </w:rPr>
        <w:t>ераспространённые);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</w:t>
      </w:r>
      <w:r w:rsidRPr="0067053E">
        <w:rPr>
          <w:rFonts w:ascii="Times New Roman" w:hAnsi="Times New Roman"/>
          <w:color w:val="000000"/>
          <w:sz w:val="28"/>
          <w:lang w:val="ru-RU"/>
        </w:rPr>
        <w:t>прилагательным), средства выражения второстепенных членов предложения (в рамках изученного).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Соблюдать на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ыми бессоюзной связью, одиночным союзом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);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67053E">
        <w:rPr>
          <w:rFonts w:ascii="Times New Roman" w:hAnsi="Times New Roman"/>
          <w:color w:val="000000"/>
          <w:sz w:val="28"/>
          <w:lang w:val="ru-RU"/>
        </w:rPr>
        <w:t>; оформлять на письме диалог.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Проводить пунктуационный а</w:t>
      </w:r>
      <w:r w:rsidRPr="0067053E">
        <w:rPr>
          <w:rFonts w:ascii="Times New Roman" w:hAnsi="Times New Roman"/>
          <w:color w:val="000000"/>
          <w:sz w:val="28"/>
          <w:lang w:val="ru-RU"/>
        </w:rPr>
        <w:t>нализ предложения (в рамках изученного).</w:t>
      </w:r>
    </w:p>
    <w:p w:rsidR="0074556F" w:rsidRPr="0067053E" w:rsidRDefault="00403A25">
      <w:pPr>
        <w:spacing w:after="0"/>
        <w:ind w:left="120"/>
        <w:rPr>
          <w:lang w:val="ru-RU"/>
        </w:rPr>
      </w:pPr>
      <w:r w:rsidRPr="0067053E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74556F" w:rsidRPr="0067053E" w:rsidRDefault="0074556F">
      <w:pPr>
        <w:spacing w:after="0"/>
        <w:ind w:left="120"/>
        <w:rPr>
          <w:lang w:val="ru-RU"/>
        </w:rPr>
      </w:pPr>
    </w:p>
    <w:p w:rsidR="0074556F" w:rsidRPr="0067053E" w:rsidRDefault="00403A25">
      <w:pPr>
        <w:spacing w:after="0" w:line="264" w:lineRule="auto"/>
        <w:ind w:left="120"/>
        <w:jc w:val="both"/>
        <w:rPr>
          <w:lang w:val="ru-RU"/>
        </w:rPr>
      </w:pPr>
      <w:r w:rsidRPr="0067053E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 xml:space="preserve"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</w:t>
      </w:r>
      <w:r w:rsidRPr="0067053E">
        <w:rPr>
          <w:rFonts w:ascii="Times New Roman" w:hAnsi="Times New Roman"/>
          <w:color w:val="000000"/>
          <w:sz w:val="28"/>
          <w:lang w:val="ru-RU"/>
        </w:rPr>
        <w:t>государственного языка Российской Федерации и как языка межнационального общения (в рамках изученного).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Иметь представление о русском литературном языке.</w:t>
      </w:r>
    </w:p>
    <w:p w:rsidR="0074556F" w:rsidRPr="0067053E" w:rsidRDefault="0074556F">
      <w:pPr>
        <w:spacing w:after="0" w:line="264" w:lineRule="auto"/>
        <w:ind w:left="120"/>
        <w:jc w:val="both"/>
        <w:rPr>
          <w:lang w:val="ru-RU"/>
        </w:rPr>
      </w:pPr>
    </w:p>
    <w:p w:rsidR="0074556F" w:rsidRPr="0067053E" w:rsidRDefault="00403A25">
      <w:pPr>
        <w:spacing w:after="0" w:line="264" w:lineRule="auto"/>
        <w:ind w:left="120"/>
        <w:jc w:val="both"/>
        <w:rPr>
          <w:lang w:val="ru-RU"/>
        </w:rPr>
      </w:pPr>
      <w:r w:rsidRPr="0067053E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6 предложений на основе жиз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ненных наблюдений, чтения научно-учебной, </w:t>
      </w:r>
      <w:r w:rsidRPr="0067053E">
        <w:rPr>
          <w:rFonts w:ascii="Times New Roman" w:hAnsi="Times New Roman"/>
          <w:color w:val="000000"/>
          <w:sz w:val="28"/>
          <w:lang w:val="ru-RU"/>
        </w:rPr>
        <w:lastRenderedPageBreak/>
        <w:t>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Участвовать в диалоге (побуждение к действию, обмен мнен</w:t>
      </w:r>
      <w:r w:rsidRPr="0067053E">
        <w:rPr>
          <w:rFonts w:ascii="Times New Roman" w:hAnsi="Times New Roman"/>
          <w:color w:val="000000"/>
          <w:sz w:val="28"/>
          <w:lang w:val="ru-RU"/>
        </w:rPr>
        <w:t>иями) объёмом не менее 4 реплик.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</w:t>
      </w:r>
      <w:r w:rsidRPr="0067053E">
        <w:rPr>
          <w:rFonts w:ascii="Times New Roman" w:hAnsi="Times New Roman"/>
          <w:color w:val="000000"/>
          <w:sz w:val="28"/>
          <w:lang w:val="ru-RU"/>
        </w:rPr>
        <w:t>ельным, изучающим, поисковым.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110 слов.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</w:t>
      </w:r>
      <w:r w:rsidRPr="0067053E">
        <w:rPr>
          <w:rFonts w:ascii="Times New Roman" w:hAnsi="Times New Roman"/>
          <w:color w:val="000000"/>
          <w:sz w:val="28"/>
          <w:lang w:val="ru-RU"/>
        </w:rPr>
        <w:t>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</w:t>
      </w:r>
      <w:r w:rsidRPr="0067053E">
        <w:rPr>
          <w:rFonts w:ascii="Times New Roman" w:hAnsi="Times New Roman"/>
          <w:color w:val="000000"/>
          <w:sz w:val="28"/>
          <w:lang w:val="ru-RU"/>
        </w:rPr>
        <w:t>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средств в соответствии с речевой ситуацией; пользоваться словар</w:t>
      </w:r>
      <w:r w:rsidRPr="0067053E">
        <w:rPr>
          <w:rFonts w:ascii="Times New Roman" w:hAnsi="Times New Roman"/>
          <w:color w:val="000000"/>
          <w:sz w:val="28"/>
          <w:lang w:val="ru-RU"/>
        </w:rPr>
        <w:t>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</w:t>
      </w:r>
      <w:r w:rsidRPr="0067053E">
        <w:rPr>
          <w:rFonts w:ascii="Times New Roman" w:hAnsi="Times New Roman"/>
          <w:color w:val="000000"/>
          <w:sz w:val="28"/>
          <w:lang w:val="ru-RU"/>
        </w:rPr>
        <w:t>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(в том числе содержащего изученные в течен</w:t>
      </w:r>
      <w:r w:rsidRPr="0067053E">
        <w:rPr>
          <w:rFonts w:ascii="Times New Roman" w:hAnsi="Times New Roman"/>
          <w:color w:val="000000"/>
          <w:sz w:val="28"/>
          <w:lang w:val="ru-RU"/>
        </w:rPr>
        <w:t>ие второго года обучения орфограммы, пунктограммы и слова с непроверяемыми написаниями); соблюдать в устной речи и на письме правила речевого этикета.</w:t>
      </w:r>
    </w:p>
    <w:p w:rsidR="0074556F" w:rsidRPr="0067053E" w:rsidRDefault="0074556F">
      <w:pPr>
        <w:spacing w:after="0" w:line="264" w:lineRule="auto"/>
        <w:ind w:left="120"/>
        <w:jc w:val="both"/>
        <w:rPr>
          <w:lang w:val="ru-RU"/>
        </w:rPr>
      </w:pPr>
    </w:p>
    <w:p w:rsidR="0074556F" w:rsidRPr="0067053E" w:rsidRDefault="00403A25">
      <w:pPr>
        <w:spacing w:after="0" w:line="264" w:lineRule="auto"/>
        <w:ind w:left="120"/>
        <w:jc w:val="both"/>
        <w:rPr>
          <w:lang w:val="ru-RU"/>
        </w:rPr>
      </w:pPr>
      <w:r w:rsidRPr="0067053E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признакам; с точки зрения его принадл</w:t>
      </w:r>
      <w:r w:rsidRPr="0067053E">
        <w:rPr>
          <w:rFonts w:ascii="Times New Roman" w:hAnsi="Times New Roman"/>
          <w:color w:val="000000"/>
          <w:sz w:val="28"/>
          <w:lang w:val="ru-RU"/>
        </w:rPr>
        <w:t>ежности к функционально-смысловому типу речи.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 xml:space="preserve">Выявлять средства </w:t>
      </w:r>
      <w:r w:rsidRPr="0067053E">
        <w:rPr>
          <w:rFonts w:ascii="Times New Roman" w:hAnsi="Times New Roman"/>
          <w:color w:val="000000"/>
          <w:sz w:val="28"/>
          <w:lang w:val="ru-RU"/>
        </w:rPr>
        <w:t>связи предложений в тексте, в том числе притяжательные и указательные местоимения, видо-временную соотнесённость глагольных форм.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функционально-смысловых типах речи при выполнении анализа различных видов и в речевой практике; использоват</w:t>
      </w:r>
      <w:r w:rsidRPr="0067053E">
        <w:rPr>
          <w:rFonts w:ascii="Times New Roman" w:hAnsi="Times New Roman"/>
          <w:color w:val="000000"/>
          <w:sz w:val="28"/>
          <w:lang w:val="ru-RU"/>
        </w:rPr>
        <w:t>ь знание основных признаков текста в практике создания собственного текста.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(повеств</w:t>
      </w:r>
      <w:r w:rsidRPr="0067053E">
        <w:rPr>
          <w:rFonts w:ascii="Times New Roman" w:hAnsi="Times New Roman"/>
          <w:color w:val="000000"/>
          <w:sz w:val="28"/>
          <w:lang w:val="ru-RU"/>
        </w:rPr>
        <w:t>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</w:t>
      </w:r>
      <w:r w:rsidRPr="0067053E">
        <w:rPr>
          <w:rFonts w:ascii="Times New Roman" w:hAnsi="Times New Roman"/>
          <w:color w:val="000000"/>
          <w:sz w:val="28"/>
          <w:lang w:val="ru-RU"/>
        </w:rPr>
        <w:t>чётом функциональной разновидности и жанра сочинения, характера темы).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</w:t>
      </w:r>
      <w:r w:rsidRPr="0067053E">
        <w:rPr>
          <w:rFonts w:ascii="Times New Roman" w:hAnsi="Times New Roman"/>
          <w:color w:val="000000"/>
          <w:sz w:val="28"/>
          <w:lang w:val="ru-RU"/>
        </w:rPr>
        <w:t>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</w:t>
      </w:r>
      <w:r w:rsidRPr="0067053E">
        <w:rPr>
          <w:rFonts w:ascii="Times New Roman" w:hAnsi="Times New Roman"/>
          <w:color w:val="000000"/>
          <w:sz w:val="28"/>
          <w:lang w:val="ru-RU"/>
        </w:rPr>
        <w:t>сти.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Редактировать собственные тексты с о</w:t>
      </w:r>
      <w:r w:rsidRPr="0067053E">
        <w:rPr>
          <w:rFonts w:ascii="Times New Roman" w:hAnsi="Times New Roman"/>
          <w:color w:val="000000"/>
          <w:sz w:val="28"/>
          <w:lang w:val="ru-RU"/>
        </w:rPr>
        <w:t>порой на знание норм современного русского литературного языка.</w:t>
      </w:r>
    </w:p>
    <w:p w:rsidR="0074556F" w:rsidRPr="0067053E" w:rsidRDefault="0074556F">
      <w:pPr>
        <w:spacing w:after="0" w:line="264" w:lineRule="auto"/>
        <w:ind w:left="120"/>
        <w:jc w:val="both"/>
        <w:rPr>
          <w:lang w:val="ru-RU"/>
        </w:rPr>
      </w:pPr>
    </w:p>
    <w:p w:rsidR="0074556F" w:rsidRPr="0067053E" w:rsidRDefault="00403A25">
      <w:pPr>
        <w:spacing w:after="0" w:line="264" w:lineRule="auto"/>
        <w:ind w:left="120"/>
        <w:jc w:val="both"/>
        <w:rPr>
          <w:lang w:val="ru-RU"/>
        </w:rPr>
      </w:pPr>
      <w:r w:rsidRPr="0067053E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Применять знания об официально-деловом и научном стиле при выполнении языкового анализа различных видов и в речев</w:t>
      </w:r>
      <w:r w:rsidRPr="0067053E">
        <w:rPr>
          <w:rFonts w:ascii="Times New Roman" w:hAnsi="Times New Roman"/>
          <w:color w:val="000000"/>
          <w:sz w:val="28"/>
          <w:lang w:val="ru-RU"/>
        </w:rPr>
        <w:t>ой практике.</w:t>
      </w:r>
    </w:p>
    <w:p w:rsidR="0074556F" w:rsidRPr="0067053E" w:rsidRDefault="0074556F">
      <w:pPr>
        <w:spacing w:after="0" w:line="264" w:lineRule="auto"/>
        <w:ind w:left="120"/>
        <w:jc w:val="both"/>
        <w:rPr>
          <w:lang w:val="ru-RU"/>
        </w:rPr>
      </w:pPr>
    </w:p>
    <w:p w:rsidR="0074556F" w:rsidRPr="0067053E" w:rsidRDefault="00403A25">
      <w:pPr>
        <w:spacing w:after="0" w:line="264" w:lineRule="auto"/>
        <w:ind w:left="120"/>
        <w:jc w:val="both"/>
        <w:rPr>
          <w:lang w:val="ru-RU"/>
        </w:rPr>
      </w:pPr>
      <w:r w:rsidRPr="0067053E">
        <w:rPr>
          <w:rFonts w:ascii="Times New Roman" w:hAnsi="Times New Roman"/>
          <w:b/>
          <w:color w:val="000000"/>
          <w:sz w:val="28"/>
          <w:lang w:val="ru-RU"/>
        </w:rPr>
        <w:lastRenderedPageBreak/>
        <w:t>СИСТЕМА ЯЗЫКА</w:t>
      </w:r>
    </w:p>
    <w:p w:rsidR="0074556F" w:rsidRPr="0067053E" w:rsidRDefault="0074556F">
      <w:pPr>
        <w:spacing w:after="0" w:line="264" w:lineRule="auto"/>
        <w:ind w:left="120"/>
        <w:jc w:val="both"/>
        <w:rPr>
          <w:lang w:val="ru-RU"/>
        </w:rPr>
      </w:pPr>
    </w:p>
    <w:p w:rsidR="0074556F" w:rsidRPr="0067053E" w:rsidRDefault="00403A25">
      <w:pPr>
        <w:spacing w:after="0" w:line="264" w:lineRule="auto"/>
        <w:ind w:left="120"/>
        <w:jc w:val="both"/>
        <w:rPr>
          <w:lang w:val="ru-RU"/>
        </w:rPr>
      </w:pPr>
      <w:r w:rsidRPr="0067053E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 xml:space="preserve"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</w:t>
      </w:r>
      <w:r w:rsidRPr="0067053E">
        <w:rPr>
          <w:rFonts w:ascii="Times New Roman" w:hAnsi="Times New Roman"/>
          <w:color w:val="000000"/>
          <w:sz w:val="28"/>
          <w:lang w:val="ru-RU"/>
        </w:rPr>
        <w:t>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 Проводить л</w:t>
      </w:r>
      <w:r w:rsidRPr="0067053E">
        <w:rPr>
          <w:rFonts w:ascii="Times New Roman" w:hAnsi="Times New Roman"/>
          <w:color w:val="000000"/>
          <w:sz w:val="28"/>
          <w:lang w:val="ru-RU"/>
        </w:rPr>
        <w:t>ексический анализ слов.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Распознавать в тексте фразеологизмы, умет</w:t>
      </w:r>
      <w:r w:rsidRPr="0067053E">
        <w:rPr>
          <w:rFonts w:ascii="Times New Roman" w:hAnsi="Times New Roman"/>
          <w:color w:val="000000"/>
          <w:sz w:val="28"/>
          <w:lang w:val="ru-RU"/>
        </w:rPr>
        <w:t>ь определять их значения; характеризовать ситуацию употребления фразеологизма.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</w:t>
      </w:r>
      <w:r w:rsidRPr="0067053E">
        <w:rPr>
          <w:rFonts w:ascii="Times New Roman" w:hAnsi="Times New Roman"/>
          <w:color w:val="000000"/>
          <w:sz w:val="28"/>
          <w:lang w:val="ru-RU"/>
        </w:rPr>
        <w:t>очного, уместного и выразительного словоупотребления; использовать толковые словари.</w:t>
      </w:r>
    </w:p>
    <w:p w:rsidR="0074556F" w:rsidRPr="0067053E" w:rsidRDefault="0074556F">
      <w:pPr>
        <w:spacing w:after="0" w:line="264" w:lineRule="auto"/>
        <w:ind w:left="120"/>
        <w:jc w:val="both"/>
        <w:rPr>
          <w:lang w:val="ru-RU"/>
        </w:rPr>
      </w:pPr>
    </w:p>
    <w:p w:rsidR="0074556F" w:rsidRPr="0067053E" w:rsidRDefault="00403A25">
      <w:pPr>
        <w:spacing w:after="0" w:line="264" w:lineRule="auto"/>
        <w:ind w:left="120"/>
        <w:jc w:val="both"/>
        <w:rPr>
          <w:lang w:val="ru-RU"/>
        </w:rPr>
      </w:pPr>
      <w:r w:rsidRPr="0067053E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Распознавать формообразующие и словообразующие морфемы в слове; выделять производящую основу.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Определять способы словообразова</w:t>
      </w:r>
      <w:r w:rsidRPr="0067053E">
        <w:rPr>
          <w:rFonts w:ascii="Times New Roman" w:hAnsi="Times New Roman"/>
          <w:color w:val="000000"/>
          <w:sz w:val="28"/>
          <w:lang w:val="ru-RU"/>
        </w:rPr>
        <w:t>ния (приставочный, суффиксальный, приставочно-суффиксальный, бессуффиксный, сложение, переход из одной части речи в другую); проводить морфемный и словообразовательный анализ слов; применять знания по морфемике и словообразованию при выполнении языкового а</w:t>
      </w:r>
      <w:r w:rsidRPr="0067053E">
        <w:rPr>
          <w:rFonts w:ascii="Times New Roman" w:hAnsi="Times New Roman"/>
          <w:color w:val="000000"/>
          <w:sz w:val="28"/>
          <w:lang w:val="ru-RU"/>
        </w:rPr>
        <w:t>нализа различных видов.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Соблюдать правила правописания сложных и сложнос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окращённых слов; правила правописания корня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-кас-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 xml:space="preserve">-кос- 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с чередованием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пре-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при-</w:t>
      </w:r>
      <w:r w:rsidRPr="0067053E">
        <w:rPr>
          <w:rFonts w:ascii="Times New Roman" w:hAnsi="Times New Roman"/>
          <w:color w:val="000000"/>
          <w:sz w:val="28"/>
          <w:lang w:val="ru-RU"/>
        </w:rPr>
        <w:t>.</w:t>
      </w:r>
    </w:p>
    <w:p w:rsidR="0074556F" w:rsidRPr="0067053E" w:rsidRDefault="0074556F">
      <w:pPr>
        <w:spacing w:after="0" w:line="264" w:lineRule="auto"/>
        <w:ind w:left="120"/>
        <w:jc w:val="both"/>
        <w:rPr>
          <w:lang w:val="ru-RU"/>
        </w:rPr>
      </w:pPr>
    </w:p>
    <w:p w:rsidR="0074556F" w:rsidRPr="0067053E" w:rsidRDefault="00403A25">
      <w:pPr>
        <w:spacing w:after="0" w:line="264" w:lineRule="auto"/>
        <w:ind w:left="120"/>
        <w:jc w:val="both"/>
        <w:rPr>
          <w:lang w:val="ru-RU"/>
        </w:rPr>
      </w:pPr>
      <w:r w:rsidRPr="0067053E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Характеризовать особенности словообразования имён существительных.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lastRenderedPageBreak/>
        <w:t>Соблюдать правила слитного и дефисн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ого написания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пол-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полу-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 со словами.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Соблюдать нормы произношения, постановки ударения (в рамках изученного), словоизменения имён существительных.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Различать качественные, относительные и притяжательные имена прилагательные, степени сравнения качественных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 имён прилагательных.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прилагательных, суффиксов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-к-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-ск-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 имён прилагательны</w:t>
      </w:r>
      <w:r w:rsidRPr="0067053E">
        <w:rPr>
          <w:rFonts w:ascii="Times New Roman" w:hAnsi="Times New Roman"/>
          <w:color w:val="000000"/>
          <w:sz w:val="28"/>
          <w:lang w:val="ru-RU"/>
        </w:rPr>
        <w:t>х, сложных имён прилагательных.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Уметь склонять числительные и характеризовать особенности склонения, слов</w:t>
      </w:r>
      <w:r w:rsidRPr="0067053E">
        <w:rPr>
          <w:rFonts w:ascii="Times New Roman" w:hAnsi="Times New Roman"/>
          <w:color w:val="000000"/>
          <w:sz w:val="28"/>
          <w:lang w:val="ru-RU"/>
        </w:rPr>
        <w:t>ообразования и синтаксических функций числительных; характеризовать роль имён числительных в речи.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собирательные имена числительные; соблюдать правила правописания имён числительных, в том числе написание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Распознавать местоимения; определять общее грамматическое значение; различать разряды местоимений; уметь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 склонять местоимения; характеризовать особенности их склонения, словообразования, синтаксических функций, роли в речи.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Правильно употреблять местоимения в соответствии с требованиями русского речевого этикета, в том числе местоимения 3-го лица в соответст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вии со смыслом предшествующего текста (устранение двусмысленности, неточности); соблюдать правила правописания местоимений с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67053E">
        <w:rPr>
          <w:rFonts w:ascii="Times New Roman" w:hAnsi="Times New Roman"/>
          <w:color w:val="000000"/>
          <w:sz w:val="28"/>
          <w:lang w:val="ru-RU"/>
        </w:rPr>
        <w:t>, слитного, раздельного и дефисного написания местоимений.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Распознавать переходные и непереходные глаголы; разноспрягаемые г</w:t>
      </w:r>
      <w:r w:rsidRPr="0067053E">
        <w:rPr>
          <w:rFonts w:ascii="Times New Roman" w:hAnsi="Times New Roman"/>
          <w:color w:val="000000"/>
          <w:sz w:val="28"/>
          <w:lang w:val="ru-RU"/>
        </w:rPr>
        <w:t>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 в формах глагола повелит</w:t>
      </w:r>
      <w:r w:rsidRPr="0067053E">
        <w:rPr>
          <w:rFonts w:ascii="Times New Roman" w:hAnsi="Times New Roman"/>
          <w:color w:val="000000"/>
          <w:sz w:val="28"/>
          <w:lang w:val="ru-RU"/>
        </w:rPr>
        <w:t>ельного наклонения.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lastRenderedPageBreak/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слов; ис</w:t>
      </w:r>
      <w:r w:rsidRPr="0067053E">
        <w:rPr>
          <w:rFonts w:ascii="Times New Roman" w:hAnsi="Times New Roman"/>
          <w:color w:val="000000"/>
          <w:sz w:val="28"/>
          <w:lang w:val="ru-RU"/>
        </w:rPr>
        <w:t>пользовать знания по фонетике и графике в практике произношения и правописания слов.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</w:t>
      </w:r>
      <w:r w:rsidRPr="0067053E">
        <w:rPr>
          <w:rFonts w:ascii="Times New Roman" w:hAnsi="Times New Roman"/>
          <w:color w:val="000000"/>
          <w:sz w:val="28"/>
          <w:lang w:val="ru-RU"/>
        </w:rPr>
        <w:t>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</w:r>
    </w:p>
    <w:p w:rsidR="0074556F" w:rsidRPr="0067053E" w:rsidRDefault="00403A25">
      <w:pPr>
        <w:spacing w:after="0" w:line="264" w:lineRule="auto"/>
        <w:ind w:left="120"/>
        <w:jc w:val="both"/>
        <w:rPr>
          <w:lang w:val="ru-RU"/>
        </w:rPr>
      </w:pPr>
      <w:r w:rsidRPr="0067053E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74556F" w:rsidRPr="0067053E" w:rsidRDefault="0074556F">
      <w:pPr>
        <w:spacing w:after="0" w:line="264" w:lineRule="auto"/>
        <w:ind w:left="120"/>
        <w:jc w:val="both"/>
        <w:rPr>
          <w:lang w:val="ru-RU"/>
        </w:rPr>
      </w:pPr>
    </w:p>
    <w:p w:rsidR="0074556F" w:rsidRPr="0067053E" w:rsidRDefault="00403A25">
      <w:pPr>
        <w:spacing w:after="0" w:line="264" w:lineRule="auto"/>
        <w:ind w:left="120"/>
        <w:jc w:val="both"/>
        <w:rPr>
          <w:lang w:val="ru-RU"/>
        </w:rPr>
      </w:pPr>
      <w:r w:rsidRPr="0067053E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языке </w:t>
      </w:r>
      <w:r w:rsidRPr="0067053E">
        <w:rPr>
          <w:rFonts w:ascii="Times New Roman" w:hAnsi="Times New Roman"/>
          <w:color w:val="000000"/>
          <w:sz w:val="28"/>
          <w:lang w:val="ru-RU"/>
        </w:rPr>
        <w:t>как развивающемся явлении.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Осознавать взаимосвязь языка, культуры и истории народа (приводить примеры).</w:t>
      </w:r>
    </w:p>
    <w:p w:rsidR="0074556F" w:rsidRPr="0067053E" w:rsidRDefault="0074556F">
      <w:pPr>
        <w:spacing w:after="0" w:line="264" w:lineRule="auto"/>
        <w:ind w:left="120"/>
        <w:jc w:val="both"/>
        <w:rPr>
          <w:lang w:val="ru-RU"/>
        </w:rPr>
      </w:pPr>
    </w:p>
    <w:p w:rsidR="0074556F" w:rsidRPr="0067053E" w:rsidRDefault="00403A25">
      <w:pPr>
        <w:spacing w:after="0" w:line="264" w:lineRule="auto"/>
        <w:ind w:left="120"/>
        <w:jc w:val="both"/>
        <w:rPr>
          <w:lang w:val="ru-RU"/>
        </w:rPr>
      </w:pPr>
      <w:r w:rsidRPr="0067053E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7 предложений на основе наблюдений, личных впечатлений, чтения научно-учебно</w:t>
      </w:r>
      <w:r w:rsidRPr="0067053E">
        <w:rPr>
          <w:rFonts w:ascii="Times New Roman" w:hAnsi="Times New Roman"/>
          <w:color w:val="000000"/>
          <w:sz w:val="28"/>
          <w:lang w:val="ru-RU"/>
        </w:rPr>
        <w:t>й, художественной и научно- популярной литературы (монолог-описание, монолог-рассуждение, монолог-повествование); выступать с научным сообщением.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темы на основе жизненных наблюдений объё</w:t>
      </w:r>
      <w:r w:rsidRPr="0067053E">
        <w:rPr>
          <w:rFonts w:ascii="Times New Roman" w:hAnsi="Times New Roman"/>
          <w:color w:val="000000"/>
          <w:sz w:val="28"/>
          <w:lang w:val="ru-RU"/>
        </w:rPr>
        <w:t>мом не менее 5 реплик.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Владеть различными видами диалога: диалог – запрос информации, диалог – сообщение информации.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 (выборочное, ознакомительное, детальное) публицистических текстов различных функционально-смысловых т</w:t>
      </w:r>
      <w:r w:rsidRPr="0067053E">
        <w:rPr>
          <w:rFonts w:ascii="Times New Roman" w:hAnsi="Times New Roman"/>
          <w:color w:val="000000"/>
          <w:sz w:val="28"/>
          <w:lang w:val="ru-RU"/>
        </w:rPr>
        <w:t>ипов речи.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Устно пересказывать прослушанный или прочитанный текст объёмом не менее 120 слов.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публицистических текстов (рас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подробно, сжато и выборочно </w:t>
      </w:r>
      <w:r w:rsidRPr="0067053E">
        <w:rPr>
          <w:rFonts w:ascii="Times New Roman" w:hAnsi="Times New Roman"/>
          <w:color w:val="000000"/>
          <w:sz w:val="28"/>
          <w:lang w:val="ru-RU"/>
        </w:rPr>
        <w:lastRenderedPageBreak/>
        <w:t>пере</w:t>
      </w:r>
      <w:r w:rsidRPr="0067053E">
        <w:rPr>
          <w:rFonts w:ascii="Times New Roman" w:hAnsi="Times New Roman"/>
          <w:color w:val="000000"/>
          <w:sz w:val="28"/>
          <w:lang w:val="ru-RU"/>
        </w:rPr>
        <w:t>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 для сжатого и выборочного изложения – не менее 200 слов).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Осуществлять адекватный выбо</w:t>
      </w:r>
      <w:r w:rsidRPr="0067053E">
        <w:rPr>
          <w:rFonts w:ascii="Times New Roman" w:hAnsi="Times New Roman"/>
          <w:color w:val="000000"/>
          <w:sz w:val="28"/>
          <w:lang w:val="ru-RU"/>
        </w:rPr>
        <w:t>р языковых средств для создания высказывания в соответствии с целью, темой и коммуникативным замыслом.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110–120 слов; словарн</w:t>
      </w:r>
      <w:r w:rsidRPr="0067053E">
        <w:rPr>
          <w:rFonts w:ascii="Times New Roman" w:hAnsi="Times New Roman"/>
          <w:color w:val="000000"/>
          <w:sz w:val="28"/>
          <w:lang w:val="ru-RU"/>
        </w:rPr>
        <w:t>ого диктанта объёмом 25–30 слов; диктанта на основе связного 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</w:t>
      </w:r>
      <w:r w:rsidRPr="0067053E">
        <w:rPr>
          <w:rFonts w:ascii="Times New Roman" w:hAnsi="Times New Roman"/>
          <w:color w:val="000000"/>
          <w:sz w:val="28"/>
          <w:lang w:val="ru-RU"/>
        </w:rPr>
        <w:t>оверяемыми написаниями); соблюдать на письме правила речевого этикета.</w:t>
      </w:r>
    </w:p>
    <w:p w:rsidR="0074556F" w:rsidRPr="0067053E" w:rsidRDefault="0074556F">
      <w:pPr>
        <w:spacing w:after="0" w:line="264" w:lineRule="auto"/>
        <w:ind w:left="120"/>
        <w:jc w:val="both"/>
        <w:rPr>
          <w:lang w:val="ru-RU"/>
        </w:rPr>
      </w:pPr>
    </w:p>
    <w:p w:rsidR="0074556F" w:rsidRPr="0067053E" w:rsidRDefault="00403A25">
      <w:pPr>
        <w:spacing w:after="0" w:line="264" w:lineRule="auto"/>
        <w:ind w:left="120"/>
        <w:jc w:val="both"/>
        <w:rPr>
          <w:lang w:val="ru-RU"/>
        </w:rPr>
      </w:pPr>
      <w:r w:rsidRPr="0067053E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 xml:space="preserve">Анализировать текст с точки зрения его соответствия основным признакам; выявлять его структуру, особенности абзацного членения, языковые средства выразительности в тексте: </w:t>
      </w:r>
      <w:r w:rsidRPr="0067053E">
        <w:rPr>
          <w:rFonts w:ascii="Times New Roman" w:hAnsi="Times New Roman"/>
          <w:color w:val="000000"/>
          <w:sz w:val="28"/>
          <w:lang w:val="ru-RU"/>
        </w:rPr>
        <w:t>фонетические (звукопись), словообразовательные, лексические.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Выявлять лексические и грамматические средства связи предложений и частей текста.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Соз</w:t>
      </w:r>
      <w:r w:rsidRPr="0067053E">
        <w:rPr>
          <w:rFonts w:ascii="Times New Roman" w:hAnsi="Times New Roman"/>
          <w:color w:val="000000"/>
          <w:sz w:val="28"/>
          <w:lang w:val="ru-RU"/>
        </w:rPr>
        <w:t>давать тексты различных функционально-смысловых 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150 слов с учётом стиля и жа</w:t>
      </w:r>
      <w:r w:rsidRPr="0067053E">
        <w:rPr>
          <w:rFonts w:ascii="Times New Roman" w:hAnsi="Times New Roman"/>
          <w:color w:val="000000"/>
          <w:sz w:val="28"/>
          <w:lang w:val="ru-RU"/>
        </w:rPr>
        <w:t>нра сочинения, характера темы).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форме; выд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лингвистических словарей и </w:t>
      </w:r>
      <w:r w:rsidRPr="0067053E">
        <w:rPr>
          <w:rFonts w:ascii="Times New Roman" w:hAnsi="Times New Roman"/>
          <w:color w:val="000000"/>
          <w:sz w:val="28"/>
          <w:lang w:val="ru-RU"/>
        </w:rPr>
        <w:t>справочной литературы, и использовать её в учебной деятельности.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lastRenderedPageBreak/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Редакти</w:t>
      </w:r>
      <w:r w:rsidRPr="0067053E">
        <w:rPr>
          <w:rFonts w:ascii="Times New Roman" w:hAnsi="Times New Roman"/>
          <w:color w:val="000000"/>
          <w:sz w:val="28"/>
          <w:lang w:val="ru-RU"/>
        </w:rPr>
        <w:t>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 w:rsidR="0074556F" w:rsidRPr="0067053E" w:rsidRDefault="0074556F">
      <w:pPr>
        <w:spacing w:after="0" w:line="264" w:lineRule="auto"/>
        <w:ind w:left="120"/>
        <w:jc w:val="both"/>
        <w:rPr>
          <w:lang w:val="ru-RU"/>
        </w:rPr>
      </w:pPr>
    </w:p>
    <w:p w:rsidR="0074556F" w:rsidRPr="0067053E" w:rsidRDefault="00403A25">
      <w:pPr>
        <w:spacing w:after="0" w:line="264" w:lineRule="auto"/>
        <w:ind w:left="120"/>
        <w:jc w:val="both"/>
        <w:rPr>
          <w:lang w:val="ru-RU"/>
        </w:rPr>
      </w:pPr>
      <w:r w:rsidRPr="0067053E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Характе</w:t>
      </w:r>
      <w:r w:rsidRPr="0067053E">
        <w:rPr>
          <w:rFonts w:ascii="Times New Roman" w:hAnsi="Times New Roman"/>
          <w:color w:val="000000"/>
          <w:sz w:val="28"/>
          <w:lang w:val="ru-RU"/>
        </w:rPr>
        <w:t>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Характеризовать особенности публицистического стиля (в том числе сферу употребления, функц</w:t>
      </w:r>
      <w:r w:rsidRPr="0067053E">
        <w:rPr>
          <w:rFonts w:ascii="Times New Roman" w:hAnsi="Times New Roman"/>
          <w:color w:val="000000"/>
          <w:sz w:val="28"/>
          <w:lang w:val="ru-RU"/>
        </w:rPr>
        <w:t>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Создавать тексты публицистического стиля в жанре репортажа, заметки, и</w:t>
      </w:r>
      <w:r w:rsidRPr="0067053E">
        <w:rPr>
          <w:rFonts w:ascii="Times New Roman" w:hAnsi="Times New Roman"/>
          <w:color w:val="000000"/>
          <w:sz w:val="28"/>
          <w:lang w:val="ru-RU"/>
        </w:rPr>
        <w:t>нтервью; оформлять деловые бумаги (инструкция).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Владеть нормами построения текстов публицистического стиля.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:rsidR="0074556F" w:rsidRPr="0067053E" w:rsidRDefault="0074556F">
      <w:pPr>
        <w:spacing w:after="0" w:line="264" w:lineRule="auto"/>
        <w:ind w:left="120"/>
        <w:jc w:val="both"/>
        <w:rPr>
          <w:lang w:val="ru-RU"/>
        </w:rPr>
      </w:pPr>
    </w:p>
    <w:p w:rsidR="0074556F" w:rsidRPr="0067053E" w:rsidRDefault="00403A25">
      <w:pPr>
        <w:spacing w:after="0" w:line="264" w:lineRule="auto"/>
        <w:ind w:left="120"/>
        <w:jc w:val="both"/>
        <w:rPr>
          <w:lang w:val="ru-RU"/>
        </w:rPr>
      </w:pPr>
      <w:r w:rsidRPr="0067053E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</w:t>
      </w:r>
      <w:r w:rsidRPr="0067053E">
        <w:rPr>
          <w:rFonts w:ascii="Times New Roman" w:hAnsi="Times New Roman"/>
          <w:color w:val="000000"/>
          <w:sz w:val="28"/>
          <w:lang w:val="ru-RU"/>
        </w:rPr>
        <w:t>е правописания.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Использовать знания по морфемике и словообразованию при выполнении языкового анализа различных видов и в практике правописания.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 xml:space="preserve">Объяснять значения фразеологизмов, пословиц и поговорок, афоризмов, крылатых слов (на основе изученного), в том </w:t>
      </w:r>
      <w:r w:rsidRPr="0067053E">
        <w:rPr>
          <w:rFonts w:ascii="Times New Roman" w:hAnsi="Times New Roman"/>
          <w:color w:val="000000"/>
          <w:sz w:val="28"/>
          <w:lang w:val="ru-RU"/>
        </w:rPr>
        <w:t>числе с использованием фразеологических словарей русского языка.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Характеризо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вать слово с точки зрения сферы его употребления, происхождения, активного и пассивного запаса и стилистической окраски; проводить лексический анализ слов; применять знания по лексике и </w:t>
      </w:r>
      <w:r w:rsidRPr="0067053E">
        <w:rPr>
          <w:rFonts w:ascii="Times New Roman" w:hAnsi="Times New Roman"/>
          <w:color w:val="000000"/>
          <w:sz w:val="28"/>
          <w:lang w:val="ru-RU"/>
        </w:rPr>
        <w:lastRenderedPageBreak/>
        <w:t>фразеологии при выполнении языкового анализа различных видов и в речев</w:t>
      </w:r>
      <w:r w:rsidRPr="0067053E">
        <w:rPr>
          <w:rFonts w:ascii="Times New Roman" w:hAnsi="Times New Roman"/>
          <w:color w:val="000000"/>
          <w:sz w:val="28"/>
          <w:lang w:val="ru-RU"/>
        </w:rPr>
        <w:t>ой практике.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Использовать грамматические словари и справочники в речевой практике.</w:t>
      </w:r>
    </w:p>
    <w:p w:rsidR="0074556F" w:rsidRPr="0067053E" w:rsidRDefault="0074556F">
      <w:pPr>
        <w:spacing w:after="0" w:line="264" w:lineRule="auto"/>
        <w:ind w:left="120"/>
        <w:jc w:val="both"/>
        <w:rPr>
          <w:lang w:val="ru-RU"/>
        </w:rPr>
      </w:pPr>
    </w:p>
    <w:p w:rsidR="0074556F" w:rsidRPr="0067053E" w:rsidRDefault="00403A25">
      <w:pPr>
        <w:spacing w:after="0" w:line="264" w:lineRule="auto"/>
        <w:ind w:left="120"/>
        <w:jc w:val="both"/>
        <w:rPr>
          <w:lang w:val="ru-RU"/>
        </w:rPr>
      </w:pPr>
      <w:r w:rsidRPr="0067053E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</w:t>
      </w:r>
      <w:r w:rsidRPr="0067053E">
        <w:rPr>
          <w:rFonts w:ascii="Times New Roman" w:hAnsi="Times New Roman"/>
          <w:color w:val="000000"/>
          <w:sz w:val="28"/>
          <w:lang w:val="ru-RU"/>
        </w:rPr>
        <w:t>кции.</w:t>
      </w:r>
    </w:p>
    <w:p w:rsidR="0074556F" w:rsidRPr="0067053E" w:rsidRDefault="0074556F">
      <w:pPr>
        <w:spacing w:after="0" w:line="264" w:lineRule="auto"/>
        <w:ind w:left="120"/>
        <w:jc w:val="both"/>
        <w:rPr>
          <w:lang w:val="ru-RU"/>
        </w:rPr>
      </w:pPr>
    </w:p>
    <w:p w:rsidR="0074556F" w:rsidRPr="0067053E" w:rsidRDefault="00403A25">
      <w:pPr>
        <w:spacing w:after="0" w:line="264" w:lineRule="auto"/>
        <w:ind w:left="120"/>
        <w:jc w:val="both"/>
        <w:rPr>
          <w:lang w:val="ru-RU"/>
        </w:rPr>
      </w:pPr>
      <w:r w:rsidRPr="0067053E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Распознавать причастия настоящего и прошедшего времени, действительные и стра</w:t>
      </w:r>
      <w:r w:rsidRPr="0067053E">
        <w:rPr>
          <w:rFonts w:ascii="Times New Roman" w:hAnsi="Times New Roman"/>
          <w:color w:val="000000"/>
          <w:sz w:val="28"/>
          <w:lang w:val="ru-RU"/>
        </w:rPr>
        <w:t>дательные причастия, различать и характеризовать полные и краткие формы страдательных причастий, склонять причастия.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причастий, применять это умение в речевой практике.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Составлять словосочетания с причастие</w:t>
      </w:r>
      <w:r w:rsidRPr="0067053E">
        <w:rPr>
          <w:rFonts w:ascii="Times New Roman" w:hAnsi="Times New Roman"/>
          <w:color w:val="000000"/>
          <w:sz w:val="28"/>
          <w:lang w:val="ru-RU"/>
        </w:rPr>
        <w:t>м в роли зависимого слова, конструировать причастные обороты.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Уместно использовать причастия в речи, различать созвучные причастия и имена прилагательные (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висящий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висячий,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горящий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горячий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). Правильно ставить ударение в некоторых формах причастий, применять правила правописания падежных окончаний и суффиксов причастий;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 в причастиях и отглагольных именах прилагательных, написания гласной перед суффиксом -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вш</w:t>
      </w:r>
      <w:r w:rsidRPr="0067053E">
        <w:rPr>
          <w:rFonts w:ascii="Times New Roman" w:hAnsi="Times New Roman"/>
          <w:color w:val="000000"/>
          <w:sz w:val="28"/>
          <w:lang w:val="ru-RU"/>
        </w:rPr>
        <w:t>- действительных причастий п</w:t>
      </w:r>
      <w:r w:rsidRPr="0067053E">
        <w:rPr>
          <w:rFonts w:ascii="Times New Roman" w:hAnsi="Times New Roman"/>
          <w:color w:val="000000"/>
          <w:sz w:val="28"/>
          <w:lang w:val="ru-RU"/>
        </w:rPr>
        <w:t>рошедшего времени, перед суффиксом -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- страдательных причастий прошедшего времени, написания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причастным оборотом.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прич</w:t>
      </w:r>
      <w:r w:rsidRPr="0067053E">
        <w:rPr>
          <w:rFonts w:ascii="Times New Roman" w:hAnsi="Times New Roman"/>
          <w:color w:val="000000"/>
          <w:sz w:val="28"/>
          <w:lang w:val="ru-RU"/>
        </w:rPr>
        <w:t>астным оборотом (в рамках изученного).</w:t>
      </w:r>
    </w:p>
    <w:p w:rsidR="0074556F" w:rsidRPr="0067053E" w:rsidRDefault="0074556F">
      <w:pPr>
        <w:spacing w:after="0" w:line="264" w:lineRule="auto"/>
        <w:ind w:left="120"/>
        <w:jc w:val="both"/>
        <w:rPr>
          <w:lang w:val="ru-RU"/>
        </w:rPr>
      </w:pPr>
    </w:p>
    <w:p w:rsidR="0074556F" w:rsidRPr="0067053E" w:rsidRDefault="00403A25">
      <w:pPr>
        <w:spacing w:after="0" w:line="264" w:lineRule="auto"/>
        <w:ind w:left="120"/>
        <w:jc w:val="both"/>
        <w:rPr>
          <w:lang w:val="ru-RU"/>
        </w:rPr>
      </w:pPr>
      <w:r w:rsidRPr="0067053E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lastRenderedPageBreak/>
        <w:t>Определять признаки глагола и наречия в деепричастии, синтаксическую функцию деепричастия.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Распознавать деепричастия совершенного и несовершенного вида.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 xml:space="preserve">Проводить морфологический, орфографический анализ </w:t>
      </w:r>
      <w:r w:rsidRPr="0067053E">
        <w:rPr>
          <w:rFonts w:ascii="Times New Roman" w:hAnsi="Times New Roman"/>
          <w:color w:val="000000"/>
          <w:sz w:val="28"/>
          <w:lang w:val="ru-RU"/>
        </w:rPr>
        <w:t>деепричастий, применять это умение в речевой практике.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Конструировать деепричастный оборот, определять роль деепричастия в предложении.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Уместно использовать деепричастия в речи.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Правильно ставить ударение в деепричастиях.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Применять правила написания гласны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х в суффиксах деепричастий, правила слитного и раздельного написания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Правильно строить предложения с одиночными деепричастиями и деепричастными оборотами.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 xml:space="preserve">Правильно расставлять знаки препинания в предложениях с одиночным деепричастием </w:t>
      </w:r>
      <w:r w:rsidRPr="0067053E">
        <w:rPr>
          <w:rFonts w:ascii="Times New Roman" w:hAnsi="Times New Roman"/>
          <w:color w:val="000000"/>
          <w:sz w:val="28"/>
          <w:lang w:val="ru-RU"/>
        </w:rPr>
        <w:t>и деепричастным оборотом.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одиночным деепричастием и деепричастным оборотом (в рамках изученного).</w:t>
      </w:r>
    </w:p>
    <w:p w:rsidR="0074556F" w:rsidRPr="0067053E" w:rsidRDefault="0074556F">
      <w:pPr>
        <w:spacing w:after="0" w:line="264" w:lineRule="auto"/>
        <w:ind w:left="120"/>
        <w:jc w:val="both"/>
        <w:rPr>
          <w:lang w:val="ru-RU"/>
        </w:rPr>
      </w:pPr>
    </w:p>
    <w:p w:rsidR="0074556F" w:rsidRPr="0067053E" w:rsidRDefault="00403A25">
      <w:pPr>
        <w:spacing w:after="0" w:line="264" w:lineRule="auto"/>
        <w:ind w:left="120"/>
        <w:jc w:val="both"/>
        <w:rPr>
          <w:lang w:val="ru-RU"/>
        </w:rPr>
      </w:pPr>
      <w:r w:rsidRPr="0067053E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 xml:space="preserve">Распознавать наречия в речи. Определять общее грамматическое значение наречий; </w:t>
      </w:r>
      <w:r w:rsidRPr="0067053E">
        <w:rPr>
          <w:rFonts w:ascii="Times New Roman" w:hAnsi="Times New Roman"/>
          <w:color w:val="000000"/>
          <w:sz w:val="28"/>
          <w:lang w:val="ru-RU"/>
        </w:rPr>
        <w:t>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наречий (в рамках изученного), применять это умение в речевой практике.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С</w:t>
      </w:r>
      <w:r w:rsidRPr="0067053E">
        <w:rPr>
          <w:rFonts w:ascii="Times New Roman" w:hAnsi="Times New Roman"/>
          <w:color w:val="000000"/>
          <w:sz w:val="28"/>
          <w:lang w:val="ru-RU"/>
        </w:rPr>
        <w:t>облюдать нормы образования степеней сравнения наречий, произношения наречий, постановки в них ударения.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 xml:space="preserve">Применять правила слитного, раздельного и дефисного написания наречий; написания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 xml:space="preserve">н 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и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 в наречиях на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-о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-е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; написания суффиксов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 xml:space="preserve">-а </w:t>
      </w:r>
      <w:r w:rsidRPr="0067053E">
        <w:rPr>
          <w:rFonts w:ascii="Times New Roman" w:hAnsi="Times New Roman"/>
          <w:color w:val="000000"/>
          <w:sz w:val="28"/>
          <w:lang w:val="ru-RU"/>
        </w:rPr>
        <w:t>и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 xml:space="preserve"> -о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 наречий с при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ставками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до-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с-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в-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на-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за-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; употребления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67053E">
        <w:rPr>
          <w:rFonts w:ascii="Times New Roman" w:hAnsi="Times New Roman"/>
          <w:color w:val="000000"/>
          <w:sz w:val="28"/>
          <w:lang w:val="ru-RU"/>
        </w:rPr>
        <w:t>на конце наречий после шипящих; написания суффиксов наречий -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 после шипящих; написания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 в приставках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не-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 xml:space="preserve">ни- 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наречий; слитного и раздельного написания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67053E">
        <w:rPr>
          <w:rFonts w:ascii="Times New Roman" w:hAnsi="Times New Roman"/>
          <w:color w:val="000000"/>
          <w:sz w:val="28"/>
          <w:lang w:val="ru-RU"/>
        </w:rPr>
        <w:t>с наречиями.</w:t>
      </w:r>
    </w:p>
    <w:p w:rsidR="0074556F" w:rsidRPr="0067053E" w:rsidRDefault="0074556F">
      <w:pPr>
        <w:spacing w:after="0" w:line="264" w:lineRule="auto"/>
        <w:ind w:left="120"/>
        <w:jc w:val="both"/>
        <w:rPr>
          <w:lang w:val="ru-RU"/>
        </w:rPr>
      </w:pPr>
    </w:p>
    <w:p w:rsidR="0074556F" w:rsidRPr="0067053E" w:rsidRDefault="00403A25">
      <w:pPr>
        <w:spacing w:after="0" w:line="264" w:lineRule="auto"/>
        <w:ind w:left="120"/>
        <w:jc w:val="both"/>
        <w:rPr>
          <w:lang w:val="ru-RU"/>
        </w:rPr>
      </w:pPr>
      <w:r w:rsidRPr="0067053E">
        <w:rPr>
          <w:rFonts w:ascii="Times New Roman" w:hAnsi="Times New Roman"/>
          <w:b/>
          <w:color w:val="000000"/>
          <w:sz w:val="28"/>
          <w:lang w:val="ru-RU"/>
        </w:rPr>
        <w:t xml:space="preserve">Слова категории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состояния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:rsidR="0074556F" w:rsidRPr="0067053E" w:rsidRDefault="0074556F">
      <w:pPr>
        <w:spacing w:after="0" w:line="264" w:lineRule="auto"/>
        <w:ind w:left="120"/>
        <w:jc w:val="both"/>
        <w:rPr>
          <w:lang w:val="ru-RU"/>
        </w:rPr>
      </w:pPr>
    </w:p>
    <w:p w:rsidR="0074556F" w:rsidRPr="0067053E" w:rsidRDefault="00403A25">
      <w:pPr>
        <w:spacing w:after="0" w:line="264" w:lineRule="auto"/>
        <w:ind w:left="120"/>
        <w:jc w:val="both"/>
        <w:rPr>
          <w:lang w:val="ru-RU"/>
        </w:rPr>
      </w:pPr>
      <w:r w:rsidRPr="0067053E">
        <w:rPr>
          <w:rFonts w:ascii="Times New Roman" w:hAnsi="Times New Roman"/>
          <w:b/>
          <w:color w:val="000000"/>
          <w:sz w:val="28"/>
          <w:lang w:val="ru-RU"/>
        </w:rPr>
        <w:lastRenderedPageBreak/>
        <w:t>Служебные части речи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Давать общую характеристику служебных частей речи, объяснять их отличия от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 самостоятельных частей речи.</w:t>
      </w:r>
    </w:p>
    <w:p w:rsidR="0074556F" w:rsidRPr="0067053E" w:rsidRDefault="0074556F">
      <w:pPr>
        <w:spacing w:after="0" w:line="264" w:lineRule="auto"/>
        <w:ind w:left="120"/>
        <w:jc w:val="both"/>
        <w:rPr>
          <w:lang w:val="ru-RU"/>
        </w:rPr>
      </w:pPr>
    </w:p>
    <w:p w:rsidR="0074556F" w:rsidRPr="0067053E" w:rsidRDefault="00403A25">
      <w:pPr>
        <w:spacing w:after="0" w:line="264" w:lineRule="auto"/>
        <w:ind w:left="120"/>
        <w:jc w:val="both"/>
        <w:rPr>
          <w:lang w:val="ru-RU"/>
        </w:rPr>
      </w:pPr>
      <w:r w:rsidRPr="0067053E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Употреблять предлоги в речи в соответствии с их значением и стилистическими особенностями</w:t>
      </w:r>
      <w:r w:rsidRPr="0067053E">
        <w:rPr>
          <w:rFonts w:ascii="Times New Roman" w:hAnsi="Times New Roman"/>
          <w:color w:val="000000"/>
          <w:sz w:val="28"/>
          <w:lang w:val="ru-RU"/>
        </w:rPr>
        <w:t>, соблюдать нормы правописания производных предлогов.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 xml:space="preserve">Соблюдать нормы употребления имён существительных и местоимений с предлогами, предлогов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 в составе словосочетаний, правила правописания производных предлогов.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Проводить морфологический ана</w:t>
      </w:r>
      <w:r w:rsidRPr="0067053E">
        <w:rPr>
          <w:rFonts w:ascii="Times New Roman" w:hAnsi="Times New Roman"/>
          <w:color w:val="000000"/>
          <w:sz w:val="28"/>
          <w:lang w:val="ru-RU"/>
        </w:rPr>
        <w:t>лиз предлогов, применять это умение при выполнении языкового анализа различных видов и в речевой практике.</w:t>
      </w:r>
    </w:p>
    <w:p w:rsidR="0074556F" w:rsidRPr="0067053E" w:rsidRDefault="0074556F">
      <w:pPr>
        <w:spacing w:after="0" w:line="264" w:lineRule="auto"/>
        <w:ind w:left="120"/>
        <w:jc w:val="both"/>
        <w:rPr>
          <w:lang w:val="ru-RU"/>
        </w:rPr>
      </w:pPr>
    </w:p>
    <w:p w:rsidR="0074556F" w:rsidRPr="0067053E" w:rsidRDefault="00403A25">
      <w:pPr>
        <w:spacing w:after="0" w:line="264" w:lineRule="auto"/>
        <w:ind w:left="120"/>
        <w:jc w:val="both"/>
        <w:rPr>
          <w:lang w:val="ru-RU"/>
        </w:rPr>
      </w:pPr>
      <w:r w:rsidRPr="0067053E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Характеризовать союз как служебную часть речи, различать разряды союзов по значению, по строению, объяснять роль союзов в тексте, в том числе к</w:t>
      </w:r>
      <w:r w:rsidRPr="0067053E">
        <w:rPr>
          <w:rFonts w:ascii="Times New Roman" w:hAnsi="Times New Roman"/>
          <w:color w:val="000000"/>
          <w:sz w:val="28"/>
          <w:lang w:val="ru-RU"/>
        </w:rPr>
        <w:t>ак средств связи однородных членов предложения и частей сложного предложения.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ложениях, постановки знаков препинания в предложениях с союзом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67053E">
        <w:rPr>
          <w:rFonts w:ascii="Times New Roman" w:hAnsi="Times New Roman"/>
          <w:color w:val="000000"/>
          <w:sz w:val="28"/>
          <w:lang w:val="ru-RU"/>
        </w:rPr>
        <w:t>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союзов, применять это умение в речевой практике.</w:t>
      </w:r>
    </w:p>
    <w:p w:rsidR="0074556F" w:rsidRPr="0067053E" w:rsidRDefault="0074556F">
      <w:pPr>
        <w:spacing w:after="0" w:line="264" w:lineRule="auto"/>
        <w:ind w:left="120"/>
        <w:jc w:val="both"/>
        <w:rPr>
          <w:lang w:val="ru-RU"/>
        </w:rPr>
      </w:pPr>
    </w:p>
    <w:p w:rsidR="0074556F" w:rsidRPr="0067053E" w:rsidRDefault="00403A25">
      <w:pPr>
        <w:spacing w:after="0" w:line="264" w:lineRule="auto"/>
        <w:ind w:left="120"/>
        <w:jc w:val="both"/>
        <w:rPr>
          <w:lang w:val="ru-RU"/>
        </w:rPr>
      </w:pPr>
      <w:r w:rsidRPr="0067053E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Характеризовать частицу как служебную часть речи, различать разряды частиц по значению, по составу,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Употреблять частицы в речи в соответствии с их значением и стилистической окраской; собл</w:t>
      </w:r>
      <w:r w:rsidRPr="0067053E">
        <w:rPr>
          <w:rFonts w:ascii="Times New Roman" w:hAnsi="Times New Roman"/>
          <w:color w:val="000000"/>
          <w:sz w:val="28"/>
          <w:lang w:val="ru-RU"/>
        </w:rPr>
        <w:t>юдать нормы правописания частиц.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частиц, применять это умение в речевой практике.</w:t>
      </w:r>
    </w:p>
    <w:p w:rsidR="0074556F" w:rsidRPr="0067053E" w:rsidRDefault="0074556F">
      <w:pPr>
        <w:spacing w:after="0" w:line="264" w:lineRule="auto"/>
        <w:ind w:left="120"/>
        <w:jc w:val="both"/>
        <w:rPr>
          <w:lang w:val="ru-RU"/>
        </w:rPr>
      </w:pPr>
    </w:p>
    <w:p w:rsidR="0074556F" w:rsidRPr="0067053E" w:rsidRDefault="00403A25">
      <w:pPr>
        <w:spacing w:after="0" w:line="264" w:lineRule="auto"/>
        <w:ind w:left="120"/>
        <w:jc w:val="both"/>
        <w:rPr>
          <w:lang w:val="ru-RU"/>
        </w:rPr>
      </w:pPr>
      <w:r w:rsidRPr="0067053E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междометия как особую группу слов, различать группы междометий по значению, объяснять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междометий, применять это умение в речевой практике.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 xml:space="preserve">Соблюдать пунктуационные </w:t>
      </w:r>
      <w:r w:rsidRPr="0067053E">
        <w:rPr>
          <w:rFonts w:ascii="Times New Roman" w:hAnsi="Times New Roman"/>
          <w:color w:val="000000"/>
          <w:sz w:val="28"/>
          <w:lang w:val="ru-RU"/>
        </w:rPr>
        <w:t>правила оформления предложений с междометиями.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Различать грамматические омонимы.</w:t>
      </w:r>
    </w:p>
    <w:p w:rsidR="0074556F" w:rsidRPr="0067053E" w:rsidRDefault="00403A25">
      <w:pPr>
        <w:spacing w:after="0"/>
        <w:ind w:left="120"/>
        <w:rPr>
          <w:lang w:val="ru-RU"/>
        </w:rPr>
      </w:pPr>
      <w:r w:rsidRPr="0067053E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74556F" w:rsidRPr="0067053E" w:rsidRDefault="0074556F">
      <w:pPr>
        <w:spacing w:after="0" w:line="264" w:lineRule="auto"/>
        <w:ind w:left="120"/>
        <w:jc w:val="both"/>
        <w:rPr>
          <w:lang w:val="ru-RU"/>
        </w:rPr>
      </w:pPr>
    </w:p>
    <w:p w:rsidR="0074556F" w:rsidRPr="0067053E" w:rsidRDefault="00403A25">
      <w:pPr>
        <w:spacing w:after="0" w:line="264" w:lineRule="auto"/>
        <w:ind w:left="120"/>
        <w:jc w:val="both"/>
        <w:rPr>
          <w:lang w:val="ru-RU"/>
        </w:rPr>
      </w:pPr>
      <w:r w:rsidRPr="0067053E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Иметь представление о русском языке как одном из славянских языков.</w:t>
      </w:r>
    </w:p>
    <w:p w:rsidR="0074556F" w:rsidRPr="0067053E" w:rsidRDefault="0074556F">
      <w:pPr>
        <w:spacing w:after="0" w:line="264" w:lineRule="auto"/>
        <w:ind w:left="120"/>
        <w:jc w:val="both"/>
        <w:rPr>
          <w:lang w:val="ru-RU"/>
        </w:rPr>
      </w:pPr>
    </w:p>
    <w:p w:rsidR="0074556F" w:rsidRPr="0067053E" w:rsidRDefault="00403A25">
      <w:pPr>
        <w:spacing w:after="0" w:line="264" w:lineRule="auto"/>
        <w:ind w:left="120"/>
        <w:jc w:val="both"/>
        <w:rPr>
          <w:lang w:val="ru-RU"/>
        </w:rPr>
      </w:pPr>
      <w:r w:rsidRPr="0067053E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 xml:space="preserve">Создавать устные монологические высказывания объёмом не менее </w:t>
      </w:r>
      <w:r w:rsidRPr="0067053E">
        <w:rPr>
          <w:rFonts w:ascii="Times New Roman" w:hAnsi="Times New Roman"/>
          <w:color w:val="000000"/>
          <w:sz w:val="28"/>
          <w:lang w:val="ru-RU"/>
        </w:rPr>
        <w:t>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Участво</w:t>
      </w:r>
      <w:r w:rsidRPr="0067053E">
        <w:rPr>
          <w:rFonts w:ascii="Times New Roman" w:hAnsi="Times New Roman"/>
          <w:color w:val="000000"/>
          <w:sz w:val="28"/>
          <w:lang w:val="ru-RU"/>
        </w:rPr>
        <w:t>вать в диалоге на лингвистические темы (в рамках изученного) и темы на основе жизненных наблюдений (объём не менее 6 реплик).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художественных, публицистических т</w:t>
      </w:r>
      <w:r w:rsidRPr="0067053E">
        <w:rPr>
          <w:rFonts w:ascii="Times New Roman" w:hAnsi="Times New Roman"/>
          <w:color w:val="000000"/>
          <w:sz w:val="28"/>
          <w:lang w:val="ru-RU"/>
        </w:rPr>
        <w:t>екстов различных функционально-смысловых типов речи.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140 слов.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</w:t>
      </w:r>
      <w:r w:rsidRPr="0067053E">
        <w:rPr>
          <w:rFonts w:ascii="Times New Roman" w:hAnsi="Times New Roman"/>
          <w:color w:val="000000"/>
          <w:sz w:val="28"/>
          <w:lang w:val="ru-RU"/>
        </w:rPr>
        <w:t>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слов; для сжатого и выборочного изложения – не менее 260 слов).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 xml:space="preserve">Осуществлять выбор </w:t>
      </w:r>
      <w:r w:rsidRPr="0067053E">
        <w:rPr>
          <w:rFonts w:ascii="Times New Roman" w:hAnsi="Times New Roman"/>
          <w:color w:val="000000"/>
          <w:sz w:val="28"/>
          <w:lang w:val="ru-RU"/>
        </w:rPr>
        <w:t>языковых средств для создания высказывания в соответствии с целью, темой и коммуникативным замыслом.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lastRenderedPageBreak/>
        <w:t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</w:t>
      </w:r>
      <w:r w:rsidRPr="0067053E">
        <w:rPr>
          <w:rFonts w:ascii="Times New Roman" w:hAnsi="Times New Roman"/>
          <w:color w:val="000000"/>
          <w:sz w:val="28"/>
          <w:lang w:val="ru-RU"/>
        </w:rPr>
        <w:t>о диктанта объёмом 30–35 слов; диктанта на основе связного текста объёмом 120–140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</w:t>
      </w:r>
      <w:r w:rsidRPr="0067053E">
        <w:rPr>
          <w:rFonts w:ascii="Times New Roman" w:hAnsi="Times New Roman"/>
          <w:color w:val="000000"/>
          <w:sz w:val="28"/>
          <w:lang w:val="ru-RU"/>
        </w:rPr>
        <w:t>оверяемыми написаниями);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:rsidR="0074556F" w:rsidRPr="0067053E" w:rsidRDefault="0074556F">
      <w:pPr>
        <w:spacing w:after="0" w:line="264" w:lineRule="auto"/>
        <w:ind w:left="120"/>
        <w:jc w:val="both"/>
        <w:rPr>
          <w:lang w:val="ru-RU"/>
        </w:rPr>
      </w:pPr>
    </w:p>
    <w:p w:rsidR="0074556F" w:rsidRPr="0067053E" w:rsidRDefault="00403A25">
      <w:pPr>
        <w:spacing w:after="0" w:line="264" w:lineRule="auto"/>
        <w:ind w:left="120"/>
        <w:jc w:val="both"/>
        <w:rPr>
          <w:lang w:val="ru-RU"/>
        </w:rPr>
      </w:pPr>
      <w:r w:rsidRPr="0067053E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Анализировать текст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</w:t>
      </w:r>
      <w:r w:rsidRPr="0067053E">
        <w:rPr>
          <w:rFonts w:ascii="Times New Roman" w:hAnsi="Times New Roman"/>
          <w:color w:val="000000"/>
          <w:sz w:val="28"/>
          <w:lang w:val="ru-RU"/>
        </w:rPr>
        <w:t>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морфологические).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Распознавать тексты разных функционально-смысловых типов речи; анализировать текс</w:t>
      </w:r>
      <w:r w:rsidRPr="0067053E">
        <w:rPr>
          <w:rFonts w:ascii="Times New Roman" w:hAnsi="Times New Roman"/>
          <w:color w:val="000000"/>
          <w:sz w:val="28"/>
          <w:lang w:val="ru-RU"/>
        </w:rPr>
        <w:t>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с опорой на жизненный и читательский опыт; тек</w:t>
      </w:r>
      <w:r w:rsidRPr="0067053E">
        <w:rPr>
          <w:rFonts w:ascii="Times New Roman" w:hAnsi="Times New Roman"/>
          <w:color w:val="000000"/>
          <w:sz w:val="28"/>
          <w:lang w:val="ru-RU"/>
        </w:rPr>
        <w:t>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 сочинения, характера темы).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 xml:space="preserve">Владеть умениями информационной переработки текста: </w:t>
      </w:r>
      <w:r w:rsidRPr="0067053E">
        <w:rPr>
          <w:rFonts w:ascii="Times New Roman" w:hAnsi="Times New Roman"/>
          <w:color w:val="000000"/>
          <w:sz w:val="28"/>
          <w:lang w:val="ru-RU"/>
        </w:rPr>
        <w:t>создавать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Представлять со</w:t>
      </w:r>
      <w:r w:rsidRPr="0067053E">
        <w:rPr>
          <w:rFonts w:ascii="Times New Roman" w:hAnsi="Times New Roman"/>
          <w:color w:val="000000"/>
          <w:sz w:val="28"/>
          <w:lang w:val="ru-RU"/>
        </w:rPr>
        <w:t>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Редактировать тексты: собственные и(или) созданные другими обучающимися тексты с целью совершенствования их содержан</w:t>
      </w:r>
      <w:r w:rsidRPr="0067053E">
        <w:rPr>
          <w:rFonts w:ascii="Times New Roman" w:hAnsi="Times New Roman"/>
          <w:color w:val="000000"/>
          <w:sz w:val="28"/>
          <w:lang w:val="ru-RU"/>
        </w:rPr>
        <w:t>ия и формы, сопоставлять исходный и отредактированный тексты.</w:t>
      </w:r>
    </w:p>
    <w:p w:rsidR="0074556F" w:rsidRPr="0067053E" w:rsidRDefault="0074556F">
      <w:pPr>
        <w:spacing w:after="0" w:line="264" w:lineRule="auto"/>
        <w:ind w:left="120"/>
        <w:jc w:val="both"/>
        <w:rPr>
          <w:lang w:val="ru-RU"/>
        </w:rPr>
      </w:pPr>
    </w:p>
    <w:p w:rsidR="0074556F" w:rsidRPr="0067053E" w:rsidRDefault="00403A25">
      <w:pPr>
        <w:spacing w:after="0" w:line="264" w:lineRule="auto"/>
        <w:ind w:left="120"/>
        <w:jc w:val="both"/>
        <w:rPr>
          <w:lang w:val="ru-RU"/>
        </w:rPr>
      </w:pPr>
      <w:r w:rsidRPr="0067053E">
        <w:rPr>
          <w:rFonts w:ascii="Times New Roman" w:hAnsi="Times New Roman"/>
          <w:b/>
          <w:color w:val="000000"/>
          <w:sz w:val="28"/>
          <w:lang w:val="ru-RU"/>
        </w:rPr>
        <w:lastRenderedPageBreak/>
        <w:t>Функциональные разновидности языка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</w:t>
      </w:r>
      <w:r w:rsidRPr="0067053E">
        <w:rPr>
          <w:rFonts w:ascii="Times New Roman" w:hAnsi="Times New Roman"/>
          <w:color w:val="000000"/>
          <w:sz w:val="28"/>
          <w:lang w:val="ru-RU"/>
        </w:rPr>
        <w:t>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Создавать тексты официально-делового стиля (заявление, объяснительная записка, автобиография, хар</w:t>
      </w:r>
      <w:r w:rsidRPr="0067053E">
        <w:rPr>
          <w:rFonts w:ascii="Times New Roman" w:hAnsi="Times New Roman"/>
          <w:color w:val="000000"/>
          <w:sz w:val="28"/>
          <w:lang w:val="ru-RU"/>
        </w:rPr>
        <w:t>актеристика), публицистических жанров; оформлять деловые бумаги.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74556F" w:rsidRPr="0067053E" w:rsidRDefault="0074556F">
      <w:pPr>
        <w:spacing w:after="0" w:line="264" w:lineRule="auto"/>
        <w:ind w:left="120"/>
        <w:jc w:val="both"/>
        <w:rPr>
          <w:lang w:val="ru-RU"/>
        </w:rPr>
      </w:pPr>
    </w:p>
    <w:p w:rsidR="0074556F" w:rsidRPr="0067053E" w:rsidRDefault="00403A25">
      <w:pPr>
        <w:spacing w:after="0" w:line="264" w:lineRule="auto"/>
        <w:ind w:left="120"/>
        <w:jc w:val="both"/>
        <w:rPr>
          <w:lang w:val="ru-RU"/>
        </w:rPr>
      </w:pPr>
      <w:r w:rsidRPr="0067053E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74556F" w:rsidRPr="0067053E" w:rsidRDefault="0074556F">
      <w:pPr>
        <w:spacing w:after="0" w:line="264" w:lineRule="auto"/>
        <w:ind w:left="120"/>
        <w:jc w:val="both"/>
        <w:rPr>
          <w:lang w:val="ru-RU"/>
        </w:rPr>
      </w:pPr>
    </w:p>
    <w:p w:rsidR="0074556F" w:rsidRPr="0067053E" w:rsidRDefault="00403A25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C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 Пунктуация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Иметь представлени</w:t>
      </w:r>
      <w:r w:rsidRPr="0067053E">
        <w:rPr>
          <w:rFonts w:ascii="Times New Roman" w:hAnsi="Times New Roman"/>
          <w:color w:val="000000"/>
          <w:sz w:val="28"/>
          <w:lang w:val="ru-RU"/>
        </w:rPr>
        <w:t>е о синтаксисе как разделе лингвистики.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Распознавать словосочетание и предложение как единицы синтаксиса.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Различать функции знаков препинания.</w:t>
      </w:r>
    </w:p>
    <w:p w:rsidR="0074556F" w:rsidRPr="0067053E" w:rsidRDefault="0074556F">
      <w:pPr>
        <w:spacing w:after="0" w:line="264" w:lineRule="auto"/>
        <w:ind w:left="120"/>
        <w:jc w:val="both"/>
        <w:rPr>
          <w:lang w:val="ru-RU"/>
        </w:rPr>
      </w:pPr>
    </w:p>
    <w:p w:rsidR="0074556F" w:rsidRPr="0067053E" w:rsidRDefault="00403A25">
      <w:pPr>
        <w:spacing w:after="0" w:line="264" w:lineRule="auto"/>
        <w:ind w:left="120"/>
        <w:jc w:val="both"/>
        <w:rPr>
          <w:lang w:val="ru-RU"/>
        </w:rPr>
      </w:pPr>
      <w:r w:rsidRPr="0067053E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Распознавать словосочетания по морфологическим свойствам главного слова: именные, глагольные, нар</w:t>
      </w:r>
      <w:r w:rsidRPr="0067053E">
        <w:rPr>
          <w:rFonts w:ascii="Times New Roman" w:hAnsi="Times New Roman"/>
          <w:color w:val="000000"/>
          <w:sz w:val="28"/>
          <w:lang w:val="ru-RU"/>
        </w:rPr>
        <w:t>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словосочетаний.</w:t>
      </w:r>
    </w:p>
    <w:p w:rsidR="0074556F" w:rsidRPr="0067053E" w:rsidRDefault="0074556F">
      <w:pPr>
        <w:spacing w:after="0" w:line="264" w:lineRule="auto"/>
        <w:ind w:left="120"/>
        <w:jc w:val="both"/>
        <w:rPr>
          <w:lang w:val="ru-RU"/>
        </w:rPr>
      </w:pPr>
    </w:p>
    <w:p w:rsidR="0074556F" w:rsidRPr="0067053E" w:rsidRDefault="00403A25">
      <w:pPr>
        <w:spacing w:after="0" w:line="264" w:lineRule="auto"/>
        <w:ind w:left="120"/>
        <w:jc w:val="both"/>
        <w:rPr>
          <w:lang w:val="ru-RU"/>
        </w:rPr>
      </w:pPr>
      <w:r w:rsidRPr="0067053E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Характеризовать основные признаки предложения</w:t>
      </w:r>
      <w:r w:rsidRPr="0067053E">
        <w:rPr>
          <w:rFonts w:ascii="Times New Roman" w:hAnsi="Times New Roman"/>
          <w:color w:val="000000"/>
          <w:sz w:val="28"/>
          <w:lang w:val="ru-RU"/>
        </w:rPr>
        <w:t>, средства оформления предложения в устной и письменной речи; различать функции знаков препинания.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</w:t>
      </w:r>
      <w:r w:rsidRPr="0067053E">
        <w:rPr>
          <w:rFonts w:ascii="Times New Roman" w:hAnsi="Times New Roman"/>
          <w:color w:val="000000"/>
          <w:sz w:val="28"/>
          <w:lang w:val="ru-RU"/>
        </w:rPr>
        <w:t>ждения в 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Распознавать предложения по количеству грамматических основ; различать способы выражения подлежащего, виды сказ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</w:t>
      </w:r>
      <w:r w:rsidRPr="0067053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сложносокращёнными словами, словами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меньшин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ство</w:t>
      </w:r>
      <w:r w:rsidRPr="0067053E">
        <w:rPr>
          <w:rFonts w:ascii="Times New Roman" w:hAnsi="Times New Roman"/>
          <w:color w:val="000000"/>
          <w:sz w:val="28"/>
          <w:lang w:val="ru-RU"/>
        </w:rPr>
        <w:t>, количественными сочетаниями. Применять нормы постановки тире между подлежащим и сказуемым.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</w:t>
      </w:r>
      <w:r w:rsidRPr="0067053E">
        <w:rPr>
          <w:rFonts w:ascii="Times New Roman" w:hAnsi="Times New Roman"/>
          <w:color w:val="000000"/>
          <w:sz w:val="28"/>
          <w:lang w:val="ru-RU"/>
        </w:rPr>
        <w:t>алогической речи, соблюдения в устной речи интонации неполного предложения).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 xml:space="preserve"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</w:t>
      </w:r>
      <w:r w:rsidRPr="0067053E">
        <w:rPr>
          <w:rFonts w:ascii="Times New Roman" w:hAnsi="Times New Roman"/>
          <w:color w:val="000000"/>
          <w:sz w:val="28"/>
          <w:lang w:val="ru-RU"/>
        </w:rPr>
        <w:t>обстоятельств).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</w:t>
      </w:r>
      <w:r w:rsidRPr="0067053E">
        <w:rPr>
          <w:rFonts w:ascii="Times New Roman" w:hAnsi="Times New Roman"/>
          <w:color w:val="000000"/>
          <w:sz w:val="28"/>
          <w:lang w:val="ru-RU"/>
        </w:rPr>
        <w:t>ложение, обобщённо-личное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67053E">
        <w:rPr>
          <w:rFonts w:ascii="Times New Roman" w:hAnsi="Times New Roman"/>
          <w:color w:val="000000"/>
          <w:sz w:val="28"/>
          <w:lang w:val="ru-RU"/>
        </w:rPr>
        <w:t>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Характеризовать признаки однородных членов предложения, средства их связи (союзная и бессоюзная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 связь); различать однородные и неоднородные определения; находить обобщающие слова при однородных членах; понимать особенности употребления в речи сочетаний однородных членов разных типов.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Применять нормы построения предложений с однородными членами, связ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анными двойными союзами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не только… но и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как… так и</w:t>
      </w:r>
      <w:r w:rsidRPr="0067053E">
        <w:rPr>
          <w:rFonts w:ascii="Times New Roman" w:hAnsi="Times New Roman"/>
          <w:color w:val="000000"/>
          <w:sz w:val="28"/>
          <w:lang w:val="ru-RU"/>
        </w:rPr>
        <w:t>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и... и, или... или,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, ни... ни,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67053E">
        <w:rPr>
          <w:rFonts w:ascii="Times New Roman" w:hAnsi="Times New Roman"/>
          <w:color w:val="000000"/>
          <w:sz w:val="28"/>
          <w:lang w:val="ru-RU"/>
        </w:rPr>
        <w:t>); правила пос</w:t>
      </w:r>
      <w:r w:rsidRPr="0067053E">
        <w:rPr>
          <w:rFonts w:ascii="Times New Roman" w:hAnsi="Times New Roman"/>
          <w:color w:val="000000"/>
          <w:sz w:val="28"/>
          <w:lang w:val="ru-RU"/>
        </w:rPr>
        <w:t>тановки знаков препинания в предложениях с обобщающим словом при однородных членах.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</w:t>
      </w:r>
      <w:r w:rsidRPr="0067053E">
        <w:rPr>
          <w:rFonts w:ascii="Times New Roman" w:hAnsi="Times New Roman"/>
          <w:color w:val="000000"/>
          <w:sz w:val="28"/>
          <w:lang w:val="ru-RU"/>
        </w:rPr>
        <w:t>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lastRenderedPageBreak/>
        <w:t>Различать виды обособленных членов предложения, применять правила обособления согласован</w:t>
      </w:r>
      <w:r w:rsidRPr="0067053E">
        <w:rPr>
          <w:rFonts w:ascii="Times New Roman" w:hAnsi="Times New Roman"/>
          <w:color w:val="000000"/>
          <w:sz w:val="28"/>
          <w:lang w:val="ru-RU"/>
        </w:rPr>
        <w:t>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</w:t>
      </w:r>
      <w:r w:rsidRPr="0067053E">
        <w:rPr>
          <w:rFonts w:ascii="Times New Roman" w:hAnsi="Times New Roman"/>
          <w:color w:val="000000"/>
          <w:sz w:val="28"/>
          <w:lang w:val="ru-RU"/>
        </w:rPr>
        <w:t>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вводными и вставными конструкциям</w:t>
      </w:r>
      <w:r w:rsidRPr="0067053E">
        <w:rPr>
          <w:rFonts w:ascii="Times New Roman" w:hAnsi="Times New Roman"/>
          <w:color w:val="000000"/>
          <w:sz w:val="28"/>
          <w:lang w:val="ru-RU"/>
        </w:rPr>
        <w:t>и, обращениями и междометиями.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 xml:space="preserve">Различать группы вводных слов по значению, различать вводные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</w:t>
      </w:r>
      <w:r w:rsidRPr="0067053E">
        <w:rPr>
          <w:rFonts w:ascii="Times New Roman" w:hAnsi="Times New Roman"/>
          <w:color w:val="000000"/>
          <w:sz w:val="28"/>
          <w:lang w:val="ru-RU"/>
        </w:rPr>
        <w:t>и междометиями в речи, понимать их функции; выявлять омонимию членов предложения и вводных слов, словосочетаний и предложений.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Применять нормы построения предложений с вводными словами и предложениями, вставными конструкциями, обращениями (распространённым</w:t>
      </w:r>
      <w:r w:rsidRPr="0067053E">
        <w:rPr>
          <w:rFonts w:ascii="Times New Roman" w:hAnsi="Times New Roman"/>
          <w:color w:val="000000"/>
          <w:sz w:val="28"/>
          <w:lang w:val="ru-RU"/>
        </w:rPr>
        <w:t>и и нераспространёнными), междометиями.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Распознавать сложные предложения, конструкции с чужой речью (в рамках изученного).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 xml:space="preserve">Проводить синтаксический анализ словосочетаний, синтаксический и пунктуационный анализ предложений; применять знания по синтаксису и </w:t>
      </w:r>
      <w:r w:rsidRPr="0067053E">
        <w:rPr>
          <w:rFonts w:ascii="Times New Roman" w:hAnsi="Times New Roman"/>
          <w:color w:val="000000"/>
          <w:sz w:val="28"/>
          <w:lang w:val="ru-RU"/>
        </w:rPr>
        <w:t>пунктуации при выполнении языкового анализа различных видов и в речевой практике.</w:t>
      </w:r>
    </w:p>
    <w:p w:rsidR="0074556F" w:rsidRPr="0067053E" w:rsidRDefault="0074556F">
      <w:pPr>
        <w:spacing w:after="0"/>
        <w:ind w:left="120"/>
        <w:rPr>
          <w:lang w:val="ru-RU"/>
        </w:rPr>
      </w:pPr>
    </w:p>
    <w:p w:rsidR="0074556F" w:rsidRPr="0067053E" w:rsidRDefault="00403A25">
      <w:pPr>
        <w:spacing w:after="0"/>
        <w:ind w:left="120"/>
        <w:rPr>
          <w:lang w:val="ru-RU"/>
        </w:rPr>
      </w:pPr>
      <w:r w:rsidRPr="0067053E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74556F" w:rsidRPr="0067053E" w:rsidRDefault="0074556F">
      <w:pPr>
        <w:spacing w:after="0"/>
        <w:ind w:left="120"/>
        <w:rPr>
          <w:lang w:val="ru-RU"/>
        </w:rPr>
      </w:pPr>
    </w:p>
    <w:p w:rsidR="0074556F" w:rsidRPr="0067053E" w:rsidRDefault="00403A25">
      <w:pPr>
        <w:spacing w:after="0" w:line="264" w:lineRule="auto"/>
        <w:ind w:left="120"/>
        <w:jc w:val="both"/>
        <w:rPr>
          <w:lang w:val="ru-RU"/>
        </w:rPr>
      </w:pPr>
      <w:r w:rsidRPr="0067053E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 xml:space="preserve">Осознавать роль русского языка в жизни человека, государства, общества; понимать внутренние и внешние функции русского языка и уметь </w:t>
      </w:r>
      <w:r w:rsidRPr="0067053E">
        <w:rPr>
          <w:rFonts w:ascii="Times New Roman" w:hAnsi="Times New Roman"/>
          <w:color w:val="000000"/>
          <w:sz w:val="28"/>
          <w:lang w:val="ru-RU"/>
        </w:rPr>
        <w:t>рассказать о них.</w:t>
      </w:r>
    </w:p>
    <w:p w:rsidR="0074556F" w:rsidRPr="0067053E" w:rsidRDefault="0074556F">
      <w:pPr>
        <w:spacing w:after="0" w:line="264" w:lineRule="auto"/>
        <w:ind w:left="120"/>
        <w:jc w:val="both"/>
        <w:rPr>
          <w:lang w:val="ru-RU"/>
        </w:rPr>
      </w:pPr>
    </w:p>
    <w:p w:rsidR="0074556F" w:rsidRPr="0067053E" w:rsidRDefault="00403A25">
      <w:pPr>
        <w:spacing w:after="0" w:line="264" w:lineRule="auto"/>
        <w:ind w:left="120"/>
        <w:jc w:val="both"/>
        <w:rPr>
          <w:lang w:val="ru-RU"/>
        </w:rPr>
      </w:pPr>
      <w:r w:rsidRPr="0067053E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</w:t>
      </w:r>
      <w:r w:rsidRPr="0067053E">
        <w:rPr>
          <w:rFonts w:ascii="Times New Roman" w:hAnsi="Times New Roman"/>
          <w:color w:val="000000"/>
          <w:sz w:val="28"/>
          <w:lang w:val="ru-RU"/>
        </w:rPr>
        <w:t>г-рассуждение, монолог-повествование; выступать с научным сообщением.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lastRenderedPageBreak/>
        <w:t>Участвовать в диалогическом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</w:t>
      </w:r>
      <w:r w:rsidRPr="0067053E">
        <w:rPr>
          <w:rFonts w:ascii="Times New Roman" w:hAnsi="Times New Roman"/>
          <w:color w:val="000000"/>
          <w:sz w:val="28"/>
          <w:lang w:val="ru-RU"/>
        </w:rPr>
        <w:t>кие) темы (объём не менее 6 реплик).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</w:t>
      </w:r>
      <w:r w:rsidRPr="0067053E">
        <w:rPr>
          <w:rFonts w:ascii="Times New Roman" w:hAnsi="Times New Roman"/>
          <w:color w:val="000000"/>
          <w:sz w:val="28"/>
          <w:lang w:val="ru-RU"/>
        </w:rPr>
        <w:t>осмотровым, ознакомительным, изучающим, поисковым.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150 слов.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Соб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людать в устной речи и на письме нормы современного русского литературного языка, в том числе во время списывания текста объёмом 140–160 слов; словарного диктанта объёмом 35–40 слов; диктанта на основе связного текста объёмом 140–160 слов, составленного с </w:t>
      </w:r>
      <w:r w:rsidRPr="0067053E">
        <w:rPr>
          <w:rFonts w:ascii="Times New Roman" w:hAnsi="Times New Roman"/>
          <w:color w:val="000000"/>
          <w:sz w:val="28"/>
          <w:lang w:val="ru-RU"/>
        </w:rPr>
        <w:t>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написаниями).</w:t>
      </w:r>
    </w:p>
    <w:p w:rsidR="0074556F" w:rsidRPr="0067053E" w:rsidRDefault="0074556F">
      <w:pPr>
        <w:spacing w:after="0" w:line="264" w:lineRule="auto"/>
        <w:ind w:left="120"/>
        <w:jc w:val="both"/>
        <w:rPr>
          <w:lang w:val="ru-RU"/>
        </w:rPr>
      </w:pPr>
    </w:p>
    <w:p w:rsidR="0074556F" w:rsidRPr="0067053E" w:rsidRDefault="00403A25">
      <w:pPr>
        <w:spacing w:after="0" w:line="264" w:lineRule="auto"/>
        <w:ind w:left="120"/>
        <w:jc w:val="both"/>
        <w:rPr>
          <w:lang w:val="ru-RU"/>
        </w:rPr>
      </w:pPr>
      <w:r w:rsidRPr="0067053E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 xml:space="preserve">Анализировать текст: определять и комментировать тему и главную мысль </w:t>
      </w:r>
      <w:r w:rsidRPr="0067053E">
        <w:rPr>
          <w:rFonts w:ascii="Times New Roman" w:hAnsi="Times New Roman"/>
          <w:color w:val="000000"/>
          <w:sz w:val="28"/>
          <w:lang w:val="ru-RU"/>
        </w:rPr>
        <w:t>текста; подбирать заголовок, отражающий тему или главную мысль текста.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Устанавливать принадлежность текста к функционально-смысловому типу речи.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Находить в тексте типовые фрагменты – описание, повествование, рассуждение-доказательство, оценочные высказыван</w:t>
      </w:r>
      <w:r w:rsidRPr="0067053E">
        <w:rPr>
          <w:rFonts w:ascii="Times New Roman" w:hAnsi="Times New Roman"/>
          <w:color w:val="000000"/>
          <w:sz w:val="28"/>
          <w:lang w:val="ru-RU"/>
        </w:rPr>
        <w:t>ия.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Прогнозировать содержание текста по заголовку, ключевым словам, зачину или концовке.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Выявлять отличительные признаки текстов разных жанров.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Создавать высказывание на основе текста: выражать своё отношение к прочитанному или прослушанному в устной и пис</w:t>
      </w:r>
      <w:r w:rsidRPr="0067053E">
        <w:rPr>
          <w:rFonts w:ascii="Times New Roman" w:hAnsi="Times New Roman"/>
          <w:color w:val="000000"/>
          <w:sz w:val="28"/>
          <w:lang w:val="ru-RU"/>
        </w:rPr>
        <w:t>ьменной форме.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6–7 предложений сложной структуры, если этот объём позволяет раскрыть т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ему, выразить главную </w:t>
      </w:r>
      <w:r w:rsidRPr="0067053E">
        <w:rPr>
          <w:rFonts w:ascii="Times New Roman" w:hAnsi="Times New Roman"/>
          <w:color w:val="000000"/>
          <w:sz w:val="28"/>
          <w:lang w:val="ru-RU"/>
        </w:rPr>
        <w:lastRenderedPageBreak/>
        <w:t>мысль); классные сочинения объёмом не менее 250 слов с учётом стиля и жанра сочинения, характера темы.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 xml:space="preserve">Владеть умениями информационной переработки текста: выделять главную и второстепенную информацию в тексте; извлекать информацию из </w:t>
      </w:r>
      <w:r w:rsidRPr="0067053E">
        <w:rPr>
          <w:rFonts w:ascii="Times New Roman" w:hAnsi="Times New Roman"/>
          <w:color w:val="000000"/>
          <w:sz w:val="28"/>
          <w:lang w:val="ru-RU"/>
        </w:rPr>
        <w:t>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</w:t>
      </w:r>
      <w:r w:rsidRPr="0067053E">
        <w:rPr>
          <w:rFonts w:ascii="Times New Roman" w:hAnsi="Times New Roman"/>
          <w:color w:val="000000"/>
          <w:sz w:val="28"/>
          <w:lang w:val="ru-RU"/>
        </w:rPr>
        <w:t>ого текста в виде таблицы, схемы; представлять содержание таблицы, схемы в виде текста.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</w:t>
      </w:r>
      <w:r w:rsidRPr="0067053E">
        <w:rPr>
          <w:rFonts w:ascii="Times New Roman" w:hAnsi="Times New Roman"/>
          <w:color w:val="000000"/>
          <w:sz w:val="28"/>
          <w:lang w:val="ru-RU"/>
        </w:rPr>
        <w:t>ения объём исходного текста должен составлять не менее 280 слов; для сжатого и выборочного изложения – не менее 300 слов).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</w:t>
      </w:r>
      <w:r w:rsidRPr="0067053E">
        <w:rPr>
          <w:rFonts w:ascii="Times New Roman" w:hAnsi="Times New Roman"/>
          <w:color w:val="000000"/>
          <w:sz w:val="28"/>
          <w:lang w:val="ru-RU"/>
        </w:rPr>
        <w:t>ала, начальный логический анализ текста – целостность, связность, информативность).</w:t>
      </w:r>
    </w:p>
    <w:p w:rsidR="0074556F" w:rsidRPr="0067053E" w:rsidRDefault="0074556F">
      <w:pPr>
        <w:spacing w:after="0" w:line="264" w:lineRule="auto"/>
        <w:ind w:left="120"/>
        <w:jc w:val="both"/>
        <w:rPr>
          <w:lang w:val="ru-RU"/>
        </w:rPr>
      </w:pPr>
    </w:p>
    <w:p w:rsidR="0074556F" w:rsidRPr="0067053E" w:rsidRDefault="00403A25">
      <w:pPr>
        <w:spacing w:after="0" w:line="264" w:lineRule="auto"/>
        <w:ind w:left="120"/>
        <w:jc w:val="both"/>
        <w:rPr>
          <w:lang w:val="ru-RU"/>
        </w:rPr>
      </w:pPr>
      <w:r w:rsidRPr="0067053E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</w:t>
      </w:r>
      <w:r w:rsidRPr="0067053E">
        <w:rPr>
          <w:rFonts w:ascii="Times New Roman" w:hAnsi="Times New Roman"/>
          <w:color w:val="000000"/>
          <w:sz w:val="28"/>
          <w:lang w:val="ru-RU"/>
        </w:rPr>
        <w:t>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 xml:space="preserve">Характеризовать разные функционально-смысловые типы речи, понимать особенности их </w:t>
      </w:r>
      <w:r w:rsidRPr="0067053E">
        <w:rPr>
          <w:rFonts w:ascii="Times New Roman" w:hAnsi="Times New Roman"/>
          <w:color w:val="000000"/>
          <w:sz w:val="28"/>
          <w:lang w:val="ru-RU"/>
        </w:rPr>
        <w:t>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Использовать при создании собственного текс</w:t>
      </w:r>
      <w:r w:rsidRPr="0067053E">
        <w:rPr>
          <w:rFonts w:ascii="Times New Roman" w:hAnsi="Times New Roman"/>
          <w:color w:val="000000"/>
          <w:sz w:val="28"/>
          <w:lang w:val="ru-RU"/>
        </w:rPr>
        <w:t>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Составлять тезисы, конспект, писать рецензию, реферат.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Оценивать чужие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lastRenderedPageBreak/>
        <w:t>Выявлять отличительные особенности языка художе</w:t>
      </w:r>
      <w:r w:rsidRPr="0067053E">
        <w:rPr>
          <w:rFonts w:ascii="Times New Roman" w:hAnsi="Times New Roman"/>
          <w:color w:val="000000"/>
          <w:sz w:val="28"/>
          <w:lang w:val="ru-RU"/>
        </w:rPr>
        <w:t>ственной литературы в сравнении с другими функциональными разновидностями языка. Распознавать метафору, олицетворение, эпитет, гиперболу, сравнение.</w:t>
      </w:r>
    </w:p>
    <w:p w:rsidR="0074556F" w:rsidRPr="0067053E" w:rsidRDefault="0074556F">
      <w:pPr>
        <w:spacing w:after="0" w:line="264" w:lineRule="auto"/>
        <w:ind w:left="120"/>
        <w:jc w:val="both"/>
        <w:rPr>
          <w:lang w:val="ru-RU"/>
        </w:rPr>
      </w:pPr>
    </w:p>
    <w:p w:rsidR="0074556F" w:rsidRPr="0067053E" w:rsidRDefault="00403A25">
      <w:pPr>
        <w:spacing w:after="0" w:line="264" w:lineRule="auto"/>
        <w:ind w:left="120"/>
        <w:jc w:val="both"/>
        <w:rPr>
          <w:lang w:val="ru-RU"/>
        </w:rPr>
      </w:pPr>
      <w:r w:rsidRPr="0067053E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74556F" w:rsidRPr="0067053E" w:rsidRDefault="0074556F">
      <w:pPr>
        <w:spacing w:after="0" w:line="264" w:lineRule="auto"/>
        <w:ind w:left="120"/>
        <w:jc w:val="both"/>
        <w:rPr>
          <w:lang w:val="ru-RU"/>
        </w:rPr>
      </w:pPr>
    </w:p>
    <w:p w:rsidR="0074556F" w:rsidRPr="0067053E" w:rsidRDefault="00403A25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C</w:t>
      </w:r>
      <w:r w:rsidRPr="0067053E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 Пунктуация</w:t>
      </w:r>
    </w:p>
    <w:p w:rsidR="0074556F" w:rsidRPr="0067053E" w:rsidRDefault="0074556F">
      <w:pPr>
        <w:spacing w:after="0" w:line="264" w:lineRule="auto"/>
        <w:ind w:left="120"/>
        <w:jc w:val="both"/>
        <w:rPr>
          <w:lang w:val="ru-RU"/>
        </w:rPr>
      </w:pPr>
    </w:p>
    <w:p w:rsidR="0074556F" w:rsidRPr="0067053E" w:rsidRDefault="00403A25">
      <w:pPr>
        <w:spacing w:after="0" w:line="264" w:lineRule="auto"/>
        <w:ind w:left="120"/>
        <w:jc w:val="both"/>
        <w:rPr>
          <w:lang w:val="ru-RU"/>
        </w:rPr>
      </w:pPr>
      <w:r w:rsidRPr="0067053E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 xml:space="preserve">Выявлять основные </w:t>
      </w:r>
      <w:r w:rsidRPr="0067053E">
        <w:rPr>
          <w:rFonts w:ascii="Times New Roman" w:hAnsi="Times New Roman"/>
          <w:color w:val="000000"/>
          <w:sz w:val="28"/>
          <w:lang w:val="ru-RU"/>
        </w:rPr>
        <w:t>средства синтаксической связи между частями сложного предложения.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Распознавать сложные предложения с разными видами связи, бессоюзные и союзные предложения (сложносочинённые и сложноподчинённые).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 xml:space="preserve">Характеризовать сложносочинённое предложение, его строение, </w:t>
      </w:r>
      <w:r w:rsidRPr="0067053E">
        <w:rPr>
          <w:rFonts w:ascii="Times New Roman" w:hAnsi="Times New Roman"/>
          <w:color w:val="000000"/>
          <w:sz w:val="28"/>
          <w:lang w:val="ru-RU"/>
        </w:rPr>
        <w:t>смысловое, структурное и интонационное единство частей сложного предложения.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</w:t>
      </w:r>
      <w:r w:rsidRPr="0067053E">
        <w:rPr>
          <w:rFonts w:ascii="Times New Roman" w:hAnsi="Times New Roman"/>
          <w:color w:val="000000"/>
          <w:sz w:val="28"/>
          <w:lang w:val="ru-RU"/>
        </w:rPr>
        <w:t>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сложносочинённых предложений в речи.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сложносочинённого предложения.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 xml:space="preserve">Понимать явления грамматической синонимии сложносочинённых предложений и простых предложений с однородными членами; </w:t>
      </w:r>
      <w:r w:rsidRPr="0067053E">
        <w:rPr>
          <w:rFonts w:ascii="Times New Roman" w:hAnsi="Times New Roman"/>
          <w:color w:val="000000"/>
          <w:sz w:val="28"/>
          <w:lang w:val="ru-RU"/>
        </w:rPr>
        <w:t>использовать соответствующие конструкции в речи.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сложносочинённых предложений.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сложносочинённых предложениях.</w:t>
      </w:r>
    </w:p>
    <w:p w:rsidR="0074556F" w:rsidRPr="0067053E" w:rsidRDefault="0074556F">
      <w:pPr>
        <w:spacing w:after="0" w:line="264" w:lineRule="auto"/>
        <w:ind w:left="120"/>
        <w:jc w:val="both"/>
        <w:rPr>
          <w:lang w:val="ru-RU"/>
        </w:rPr>
      </w:pPr>
    </w:p>
    <w:p w:rsidR="0074556F" w:rsidRPr="0067053E" w:rsidRDefault="00403A25">
      <w:pPr>
        <w:spacing w:after="0" w:line="264" w:lineRule="auto"/>
        <w:ind w:left="120"/>
        <w:jc w:val="both"/>
        <w:rPr>
          <w:lang w:val="ru-RU"/>
        </w:rPr>
      </w:pPr>
      <w:r w:rsidRPr="0067053E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Распознавать слож</w:t>
      </w:r>
      <w:r w:rsidRPr="0067053E">
        <w:rPr>
          <w:rFonts w:ascii="Times New Roman" w:hAnsi="Times New Roman"/>
          <w:color w:val="000000"/>
          <w:sz w:val="28"/>
          <w:lang w:val="ru-RU"/>
        </w:rPr>
        <w:t>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Различать подчинительные союзы и союзные слова.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Различать виды сложноподчинённых предложений по характеру смысловых отношений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 между главной и придаточной частями, структуре, синтаксическим средствам связи, выявлять особенности их строения.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lastRenderedPageBreak/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</w:t>
      </w:r>
      <w:r w:rsidRPr="0067053E">
        <w:rPr>
          <w:rFonts w:ascii="Times New Roman" w:hAnsi="Times New Roman"/>
          <w:color w:val="000000"/>
          <w:sz w:val="28"/>
          <w:lang w:val="ru-RU"/>
        </w:rPr>
        <w:t>ительной и обстоятельственной (места, времени, причины, образа действия, меры и степени, сравнения, условия, уступки, следствия, цели).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Выявлять однородное, неоднородное и последовательное подчинение придаточных частей.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</w:t>
      </w:r>
      <w:r w:rsidRPr="0067053E">
        <w:rPr>
          <w:rFonts w:ascii="Times New Roman" w:hAnsi="Times New Roman"/>
          <w:color w:val="000000"/>
          <w:sz w:val="28"/>
          <w:lang w:val="ru-RU"/>
        </w:rPr>
        <w:t>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сложноподчинённого предложения.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сложноподчинённых пред</w:t>
      </w:r>
      <w:r w:rsidRPr="0067053E">
        <w:rPr>
          <w:rFonts w:ascii="Times New Roman" w:hAnsi="Times New Roman"/>
          <w:color w:val="000000"/>
          <w:sz w:val="28"/>
          <w:lang w:val="ru-RU"/>
        </w:rPr>
        <w:t>ложений в речи.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сложноподчинённых предложений.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сложноподчинённых предложений и правила постановки знаков препинания в них.</w:t>
      </w:r>
    </w:p>
    <w:p w:rsidR="0074556F" w:rsidRPr="0067053E" w:rsidRDefault="0074556F">
      <w:pPr>
        <w:spacing w:after="0" w:line="264" w:lineRule="auto"/>
        <w:ind w:left="120"/>
        <w:jc w:val="both"/>
        <w:rPr>
          <w:lang w:val="ru-RU"/>
        </w:rPr>
      </w:pPr>
    </w:p>
    <w:p w:rsidR="0074556F" w:rsidRPr="0067053E" w:rsidRDefault="00403A25">
      <w:pPr>
        <w:spacing w:after="0" w:line="264" w:lineRule="auto"/>
        <w:ind w:left="120"/>
        <w:jc w:val="both"/>
        <w:rPr>
          <w:lang w:val="ru-RU"/>
        </w:rPr>
      </w:pPr>
      <w:r w:rsidRPr="0067053E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Характеризовать смысловые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 отношения между частями бессоюзного сложного предложения, интонационное и пунктуационное выражение этих отношений.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Соблюдать основные грамматические нормы построения бессоюзного сложного предложения.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 xml:space="preserve">Понимать особенности употребления бессоюзных сложных </w:t>
      </w:r>
      <w:r w:rsidRPr="0067053E">
        <w:rPr>
          <w:rFonts w:ascii="Times New Roman" w:hAnsi="Times New Roman"/>
          <w:color w:val="000000"/>
          <w:sz w:val="28"/>
          <w:lang w:val="ru-RU"/>
        </w:rPr>
        <w:t>предложений в речи.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бессоюзных сложных предложений.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 xml:space="preserve"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</w:t>
      </w:r>
      <w:r w:rsidRPr="0067053E">
        <w:rPr>
          <w:rFonts w:ascii="Times New Roman" w:hAnsi="Times New Roman"/>
          <w:color w:val="000000"/>
          <w:sz w:val="28"/>
          <w:lang w:val="ru-RU"/>
        </w:rPr>
        <w:t>нормы постановки знаков препинания в бессоюзных сложных предложениях.</w:t>
      </w:r>
    </w:p>
    <w:p w:rsidR="0074556F" w:rsidRPr="0067053E" w:rsidRDefault="0074556F">
      <w:pPr>
        <w:spacing w:after="0" w:line="264" w:lineRule="auto"/>
        <w:ind w:left="120"/>
        <w:jc w:val="both"/>
        <w:rPr>
          <w:lang w:val="ru-RU"/>
        </w:rPr>
      </w:pPr>
    </w:p>
    <w:p w:rsidR="0074556F" w:rsidRPr="0067053E" w:rsidRDefault="00403A25">
      <w:pPr>
        <w:spacing w:after="0" w:line="264" w:lineRule="auto"/>
        <w:ind w:left="120"/>
        <w:jc w:val="both"/>
        <w:rPr>
          <w:lang w:val="ru-RU"/>
        </w:rPr>
      </w:pPr>
      <w:r w:rsidRPr="0067053E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Распознавать типы сложных предложений с разными видами связи.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сложных предложений с р</w:t>
      </w:r>
      <w:r w:rsidRPr="0067053E">
        <w:rPr>
          <w:rFonts w:ascii="Times New Roman" w:hAnsi="Times New Roman"/>
          <w:color w:val="000000"/>
          <w:sz w:val="28"/>
          <w:lang w:val="ru-RU"/>
        </w:rPr>
        <w:t>азными видами связи.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Употреблять сложные предложения с разными видами связи в речи.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lastRenderedPageBreak/>
        <w:t>Проводить синтаксический и пунктуационный анализ сложных предложений с разными видами связи.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сложных предложениях с разными</w:t>
      </w:r>
      <w:r w:rsidRPr="0067053E">
        <w:rPr>
          <w:rFonts w:ascii="Times New Roman" w:hAnsi="Times New Roman"/>
          <w:color w:val="000000"/>
          <w:sz w:val="28"/>
          <w:lang w:val="ru-RU"/>
        </w:rPr>
        <w:t xml:space="preserve"> видами связи.</w:t>
      </w:r>
    </w:p>
    <w:p w:rsidR="0074556F" w:rsidRPr="0067053E" w:rsidRDefault="0074556F">
      <w:pPr>
        <w:spacing w:after="0" w:line="264" w:lineRule="auto"/>
        <w:ind w:left="120"/>
        <w:jc w:val="both"/>
        <w:rPr>
          <w:lang w:val="ru-RU"/>
        </w:rPr>
      </w:pPr>
    </w:p>
    <w:p w:rsidR="0074556F" w:rsidRPr="0067053E" w:rsidRDefault="00403A25">
      <w:pPr>
        <w:spacing w:after="0" w:line="264" w:lineRule="auto"/>
        <w:ind w:left="120"/>
        <w:jc w:val="both"/>
        <w:rPr>
          <w:lang w:val="ru-RU"/>
        </w:rPr>
      </w:pPr>
      <w:r w:rsidRPr="0067053E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Распознавать прямую и косвенную речь; выявлять синонимию предложений с прямой и косвенной речью.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Уметь цитировать и применять разные способы включения цитат в высказывание.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предлож</w:t>
      </w:r>
      <w:r w:rsidRPr="0067053E">
        <w:rPr>
          <w:rFonts w:ascii="Times New Roman" w:hAnsi="Times New Roman"/>
          <w:color w:val="000000"/>
          <w:sz w:val="28"/>
          <w:lang w:val="ru-RU"/>
        </w:rPr>
        <w:t>ений с прямой и косвенной речью, при цитировании.</w:t>
      </w:r>
    </w:p>
    <w:p w:rsidR="0074556F" w:rsidRPr="0067053E" w:rsidRDefault="00403A25">
      <w:pPr>
        <w:spacing w:after="0" w:line="264" w:lineRule="auto"/>
        <w:ind w:firstLine="600"/>
        <w:jc w:val="both"/>
        <w:rPr>
          <w:lang w:val="ru-RU"/>
        </w:rPr>
      </w:pPr>
      <w:r w:rsidRPr="0067053E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предложениях с прямой и косвенной речью, при цитировании.</w:t>
      </w:r>
    </w:p>
    <w:p w:rsidR="0074556F" w:rsidRPr="0067053E" w:rsidRDefault="0074556F">
      <w:pPr>
        <w:spacing w:after="0"/>
        <w:ind w:left="120"/>
        <w:rPr>
          <w:lang w:val="ru-RU"/>
        </w:rPr>
      </w:pPr>
    </w:p>
    <w:p w:rsidR="0074556F" w:rsidRPr="0067053E" w:rsidRDefault="0074556F">
      <w:pPr>
        <w:rPr>
          <w:lang w:val="ru-RU"/>
        </w:rPr>
        <w:sectPr w:rsidR="0074556F" w:rsidRPr="0067053E">
          <w:pgSz w:w="11906" w:h="16383"/>
          <w:pgMar w:top="1134" w:right="850" w:bottom="1134" w:left="1701" w:header="720" w:footer="720" w:gutter="0"/>
          <w:cols w:space="720"/>
        </w:sectPr>
      </w:pPr>
    </w:p>
    <w:p w:rsidR="0074556F" w:rsidRDefault="00403A25">
      <w:pPr>
        <w:spacing w:after="0"/>
        <w:ind w:left="120"/>
      </w:pPr>
      <w:bookmarkStart w:id="8" w:name="block-66312106"/>
      <w:bookmarkEnd w:id="7"/>
      <w:r w:rsidRPr="0067053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74556F" w:rsidRDefault="00403A2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32"/>
        <w:gridCol w:w="5122"/>
        <w:gridCol w:w="1198"/>
        <w:gridCol w:w="1841"/>
        <w:gridCol w:w="1910"/>
        <w:gridCol w:w="2837"/>
      </w:tblGrid>
      <w:tr w:rsidR="0074556F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4556F" w:rsidRDefault="0074556F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4556F" w:rsidRDefault="0074556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4556F" w:rsidRDefault="0074556F">
            <w:pPr>
              <w:spacing w:after="0"/>
              <w:ind w:left="135"/>
            </w:pPr>
          </w:p>
        </w:tc>
      </w:tr>
      <w:tr w:rsidR="0074556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556F" w:rsidRDefault="0074556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556F" w:rsidRDefault="0074556F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4556F" w:rsidRDefault="0074556F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4556F" w:rsidRDefault="0074556F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4556F" w:rsidRDefault="0074556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556F" w:rsidRDefault="0074556F"/>
        </w:tc>
      </w:tr>
      <w:tr w:rsidR="0074556F" w:rsidRPr="0067053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7053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языка. Лингвистика как наука о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556F" w:rsidRDefault="0074556F"/>
        </w:tc>
      </w:tr>
      <w:tr w:rsidR="0074556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и речь. Монолог.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Полилог. Виды речевой деятельности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556F" w:rsidRDefault="0074556F"/>
        </w:tc>
      </w:tr>
      <w:tr w:rsidR="0074556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основные признаки.Композиционная структура текста. Функционально-смысловые типы речи. Повествование как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Рассказ. Смысловой анализ текста. Информационная </w:t>
            </w:r>
            <w:r>
              <w:rPr>
                <w:rFonts w:ascii="Times New Roman" w:hAnsi="Times New Roman"/>
                <w:color w:val="000000"/>
                <w:sz w:val="24"/>
              </w:rPr>
              <w:t>переработка текста. Редактирование текста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556F" w:rsidRDefault="0074556F"/>
        </w:tc>
      </w:tr>
      <w:tr w:rsidR="0074556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 (общее</w:t>
            </w: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представление)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556F" w:rsidRDefault="0074556F"/>
        </w:tc>
      </w:tr>
      <w:tr w:rsidR="0074556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</w:t>
            </w:r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Орфоэпия.Орфография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Морфемика. 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556F" w:rsidRDefault="0074556F"/>
        </w:tc>
      </w:tr>
      <w:tr w:rsidR="0074556F" w:rsidRPr="0067053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7053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Синтаксис. Культура речи. Пунктуация</w:t>
            </w:r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Синтаксис и пунктуация как разделы лингвистики. </w:t>
            </w: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двусоставное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осложнённое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речь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556F" w:rsidRDefault="0074556F"/>
        </w:tc>
      </w:tr>
      <w:tr w:rsidR="0074556F" w:rsidRPr="0067053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7053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556F" w:rsidRDefault="0074556F"/>
        </w:tc>
      </w:tr>
      <w:tr w:rsidR="0074556F" w:rsidRPr="006705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4556F" w:rsidRDefault="0074556F"/>
        </w:tc>
      </w:tr>
    </w:tbl>
    <w:p w:rsidR="0074556F" w:rsidRDefault="0074556F">
      <w:pPr>
        <w:sectPr w:rsidR="0074556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4556F" w:rsidRDefault="00403A2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40"/>
        <w:gridCol w:w="5266"/>
        <w:gridCol w:w="1146"/>
        <w:gridCol w:w="1841"/>
        <w:gridCol w:w="1910"/>
        <w:gridCol w:w="2837"/>
      </w:tblGrid>
      <w:tr w:rsidR="0074556F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4556F" w:rsidRDefault="0074556F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4556F" w:rsidRDefault="0074556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4556F" w:rsidRDefault="0074556F">
            <w:pPr>
              <w:spacing w:after="0"/>
              <w:ind w:left="135"/>
            </w:pPr>
          </w:p>
        </w:tc>
      </w:tr>
      <w:tr w:rsidR="0074556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556F" w:rsidRDefault="0074556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556F" w:rsidRDefault="0074556F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4556F" w:rsidRDefault="0074556F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4556F" w:rsidRDefault="0074556F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4556F" w:rsidRDefault="0074556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556F" w:rsidRDefault="0074556F"/>
        </w:tc>
      </w:tr>
      <w:tr w:rsidR="0074556F" w:rsidRPr="0067053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7053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функции русского языка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Литературный язык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556F" w:rsidRDefault="0074556F"/>
        </w:tc>
      </w:tr>
      <w:tr w:rsidR="0074556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556F" w:rsidRDefault="0074556F"/>
        </w:tc>
      </w:tr>
      <w:tr w:rsidR="0074556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Виды описания. Смысловой анализ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556F" w:rsidRDefault="0074556F"/>
        </w:tc>
      </w:tr>
      <w:tr w:rsidR="0074556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Официально-деловой стиль. Жанры </w:t>
            </w: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официально-делового стиля. Научный стиль. Жанры научного стиля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Итого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556F" w:rsidRDefault="0074556F"/>
        </w:tc>
      </w:tr>
      <w:tr w:rsidR="0074556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Лексикология. Культура речи</w:t>
            </w:r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Группы лексики по происхождению.Активный и пассивный запас лексики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Лексика с точки зрения сферы </w:t>
            </w: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употребления. Стилистическая окраска слова. Лексические средства выразительности.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слова. Фразеологизмы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556F" w:rsidRDefault="0074556F"/>
        </w:tc>
      </w:tr>
      <w:tr w:rsidR="0074556F" w:rsidRPr="0067053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7053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Словообразование. Культура речи. Орфография</w:t>
            </w:r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Виды морфем.Основные способы образования слов в русском языке. Правописание сложных и сложносокращённых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556F" w:rsidRDefault="0074556F"/>
        </w:tc>
      </w:tr>
      <w:tr w:rsidR="0074556F" w:rsidRPr="0067053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7053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Имя </w:t>
            </w:r>
            <w:r>
              <w:rPr>
                <w:rFonts w:ascii="Times New Roman" w:hAnsi="Times New Roman"/>
                <w:color w:val="000000"/>
                <w:sz w:val="24"/>
              </w:rPr>
              <w:t>прилагательное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556F" w:rsidRDefault="0074556F"/>
        </w:tc>
      </w:tr>
      <w:tr w:rsidR="0074556F" w:rsidRPr="006705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пройденного </w:t>
            </w:r>
            <w:r>
              <w:rPr>
                <w:rFonts w:ascii="Times New Roman" w:hAnsi="Times New Roman"/>
                <w:color w:val="000000"/>
                <w:sz w:val="24"/>
              </w:rPr>
              <w:t>материала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4556F" w:rsidRDefault="0074556F"/>
        </w:tc>
      </w:tr>
    </w:tbl>
    <w:p w:rsidR="0074556F" w:rsidRDefault="0074556F">
      <w:pPr>
        <w:sectPr w:rsidR="0074556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4556F" w:rsidRDefault="00403A2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12"/>
        <w:gridCol w:w="5206"/>
        <w:gridCol w:w="1171"/>
        <w:gridCol w:w="1841"/>
        <w:gridCol w:w="1910"/>
        <w:gridCol w:w="2800"/>
      </w:tblGrid>
      <w:tr w:rsidR="0074556F">
        <w:trPr>
          <w:trHeight w:val="144"/>
          <w:tblCellSpacing w:w="20" w:type="nil"/>
        </w:trPr>
        <w:tc>
          <w:tcPr>
            <w:tcW w:w="5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4556F" w:rsidRDefault="0074556F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4556F" w:rsidRDefault="0074556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4556F" w:rsidRDefault="0074556F">
            <w:pPr>
              <w:spacing w:after="0"/>
              <w:ind w:left="135"/>
            </w:pPr>
          </w:p>
        </w:tc>
      </w:tr>
      <w:tr w:rsidR="0074556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556F" w:rsidRDefault="0074556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556F" w:rsidRDefault="0074556F"/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4556F" w:rsidRDefault="0074556F">
            <w:pPr>
              <w:spacing w:after="0"/>
              <w:ind w:left="135"/>
            </w:pP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4556F" w:rsidRDefault="0074556F">
            <w:pPr>
              <w:spacing w:after="0"/>
              <w:ind w:left="135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4556F" w:rsidRDefault="0074556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556F" w:rsidRDefault="0074556F"/>
        </w:tc>
      </w:tr>
      <w:tr w:rsidR="0074556F" w:rsidRPr="0067053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7053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развивающееся явление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556F" w:rsidRDefault="0074556F"/>
        </w:tc>
      </w:tr>
      <w:tr w:rsidR="0074556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556F" w:rsidRDefault="0074556F"/>
        </w:tc>
      </w:tr>
      <w:tr w:rsidR="0074556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текста (повторение)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Смысловой анализ текста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речи. Рассуждение как функционально-смысловой тип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556F" w:rsidRDefault="0074556F"/>
        </w:tc>
      </w:tr>
      <w:tr w:rsidR="0074556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 деловой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556F" w:rsidRDefault="0074556F"/>
        </w:tc>
      </w:tr>
      <w:tr w:rsidR="0074556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 w:rsidRPr="0067053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7053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Морфология.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Орфорграфия</w:t>
            </w:r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 (обобщение)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категории состояния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Служебные части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556F" w:rsidRDefault="0074556F"/>
        </w:tc>
      </w:tr>
      <w:tr w:rsidR="0074556F" w:rsidRPr="006705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Итоговый </w:t>
            </w: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(сочинения, изложения, контрольные и проверочные работы, диктанты)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4556F" w:rsidRDefault="0074556F"/>
        </w:tc>
      </w:tr>
    </w:tbl>
    <w:p w:rsidR="0074556F" w:rsidRDefault="0074556F">
      <w:pPr>
        <w:sectPr w:rsidR="0074556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4556F" w:rsidRDefault="00403A2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85"/>
        <w:gridCol w:w="5057"/>
        <w:gridCol w:w="1210"/>
        <w:gridCol w:w="1841"/>
        <w:gridCol w:w="1910"/>
        <w:gridCol w:w="2837"/>
      </w:tblGrid>
      <w:tr w:rsidR="0074556F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4556F" w:rsidRDefault="0074556F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4556F" w:rsidRDefault="0074556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4556F" w:rsidRDefault="0074556F">
            <w:pPr>
              <w:spacing w:after="0"/>
              <w:ind w:left="135"/>
            </w:pPr>
          </w:p>
        </w:tc>
      </w:tr>
      <w:tr w:rsidR="0074556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556F" w:rsidRDefault="0074556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556F" w:rsidRDefault="0074556F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4556F" w:rsidRDefault="0074556F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4556F" w:rsidRDefault="0074556F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4556F" w:rsidRDefault="0074556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556F" w:rsidRDefault="0074556F"/>
        </w:tc>
      </w:tr>
      <w:tr w:rsidR="0074556F" w:rsidRPr="0067053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7053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556F" w:rsidRDefault="0074556F"/>
        </w:tc>
      </w:tr>
      <w:tr w:rsidR="0074556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556F" w:rsidRDefault="0074556F"/>
        </w:tc>
      </w:tr>
      <w:tr w:rsidR="0074556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признаки. Функционально-смысловые типы речи. Смысловой анализ текста.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556F" w:rsidRDefault="0074556F"/>
        </w:tc>
      </w:tr>
      <w:tr w:rsidR="0074556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556F" w:rsidRDefault="0074556F"/>
        </w:tc>
      </w:tr>
      <w:tr w:rsidR="0074556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 w:rsidRPr="0067053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7053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Синтаксис.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Пунктуация</w:t>
            </w:r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 как раздел лингвистики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556F" w:rsidRDefault="0074556F"/>
        </w:tc>
      </w:tr>
      <w:tr w:rsidR="0074556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Словосочетание</w:t>
            </w:r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Словосочетание и его признаки. Виды словосочетаний по морфологическим свойствам главного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подчинительной связи в словосочетании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556F" w:rsidRDefault="0074556F"/>
        </w:tc>
      </w:tr>
      <w:tr w:rsidR="0074556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Предложение</w:t>
            </w:r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и его основные признаки. </w:t>
            </w:r>
            <w:r>
              <w:rPr>
                <w:rFonts w:ascii="Times New Roman" w:hAnsi="Times New Roman"/>
                <w:color w:val="000000"/>
                <w:sz w:val="24"/>
              </w:rPr>
              <w:t>Виды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Двусоставное предложение. Главные</w:t>
            </w: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члены предложения (грамматическая основа)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предложения. Виды односоставных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Простое осложнённое предложение. Предложения с однородными </w:t>
            </w: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членами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обособленными членами. Виды обособленных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Уточняющие члены предложения, пояснительные и присоединительные </w:t>
            </w:r>
            <w:r>
              <w:rPr>
                <w:rFonts w:ascii="Times New Roman" w:hAnsi="Times New Roman"/>
                <w:color w:val="000000"/>
                <w:sz w:val="24"/>
              </w:rPr>
              <w:t>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обращениями, вводными и вставными конструкциями. Обращение. Вводные конструкции. Вставные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556F" w:rsidRDefault="0074556F"/>
        </w:tc>
      </w:tr>
      <w:tr w:rsidR="0074556F" w:rsidRPr="006705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Итоговый контроль </w:t>
            </w: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4556F" w:rsidRDefault="0074556F"/>
        </w:tc>
      </w:tr>
    </w:tbl>
    <w:p w:rsidR="0074556F" w:rsidRDefault="0074556F">
      <w:pPr>
        <w:sectPr w:rsidR="0074556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4556F" w:rsidRDefault="00403A2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7"/>
        <w:gridCol w:w="5069"/>
        <w:gridCol w:w="1206"/>
        <w:gridCol w:w="1841"/>
        <w:gridCol w:w="1910"/>
        <w:gridCol w:w="2837"/>
      </w:tblGrid>
      <w:tr w:rsidR="0074556F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4556F" w:rsidRDefault="0074556F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4556F" w:rsidRDefault="0074556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4556F" w:rsidRDefault="0074556F">
            <w:pPr>
              <w:spacing w:after="0"/>
              <w:ind w:left="135"/>
            </w:pPr>
          </w:p>
        </w:tc>
      </w:tr>
      <w:tr w:rsidR="0074556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556F" w:rsidRDefault="0074556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556F" w:rsidRDefault="0074556F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4556F" w:rsidRDefault="0074556F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4556F" w:rsidRDefault="0074556F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4556F" w:rsidRDefault="0074556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556F" w:rsidRDefault="0074556F"/>
        </w:tc>
      </w:tr>
      <w:tr w:rsidR="0074556F" w:rsidRPr="0067053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7053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Роль русского языка в Российской Федерации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современном мире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556F" w:rsidRDefault="0074556F"/>
        </w:tc>
      </w:tr>
      <w:tr w:rsidR="0074556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Речь устная и письменная, монологическая и диалогическая (повторение). </w:t>
            </w: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деятельности: аудирование, чтение, говорение, письмо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</w:t>
            </w:r>
            <w:r>
              <w:rPr>
                <w:rFonts w:ascii="Times New Roman" w:hAnsi="Times New Roman"/>
                <w:color w:val="000000"/>
                <w:sz w:val="24"/>
              </w:rPr>
              <w:t>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556F" w:rsidRDefault="0074556F"/>
        </w:tc>
      </w:tr>
      <w:tr w:rsidR="0074556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признаки (обобщение). Функционально-смысловые типы речи (обобщение). </w:t>
            </w:r>
            <w:r>
              <w:rPr>
                <w:rFonts w:ascii="Times New Roman" w:hAnsi="Times New Roman"/>
                <w:color w:val="000000"/>
                <w:sz w:val="24"/>
              </w:rPr>
              <w:t>Смысловой анализ текста (обобщение).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556F" w:rsidRDefault="0074556F"/>
        </w:tc>
      </w:tr>
      <w:tr w:rsidR="0074556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языка. Язык художественной литературы и его отличия от других функциональных разновидностей современного русского языка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556F" w:rsidRDefault="0074556F"/>
        </w:tc>
      </w:tr>
      <w:tr w:rsidR="0074556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 w:rsidRPr="0067053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7053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</w:t>
            </w:r>
            <w:r w:rsidRPr="0067053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Синтаксис.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Пунктуация</w:t>
            </w:r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Сложносочинённое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Бессоюзное 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разными видами союзной и бессоюзной связи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Прямая и косвенная речь. Цитирование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556F" w:rsidRDefault="0074556F"/>
        </w:tc>
      </w:tr>
      <w:tr w:rsidR="0074556F" w:rsidRPr="006705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4556F" w:rsidRDefault="0074556F"/>
        </w:tc>
      </w:tr>
    </w:tbl>
    <w:p w:rsidR="0074556F" w:rsidRDefault="0074556F">
      <w:pPr>
        <w:sectPr w:rsidR="0074556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4556F" w:rsidRDefault="0074556F">
      <w:pPr>
        <w:sectPr w:rsidR="0074556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4556F" w:rsidRDefault="00403A25">
      <w:pPr>
        <w:spacing w:after="0"/>
        <w:ind w:left="120"/>
      </w:pPr>
      <w:bookmarkStart w:id="9" w:name="block-66312107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74556F" w:rsidRDefault="00403A2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98"/>
        <w:gridCol w:w="4056"/>
        <w:gridCol w:w="1164"/>
        <w:gridCol w:w="1841"/>
        <w:gridCol w:w="1910"/>
        <w:gridCol w:w="1347"/>
        <w:gridCol w:w="2824"/>
      </w:tblGrid>
      <w:tr w:rsidR="0074556F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4556F" w:rsidRDefault="0074556F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4556F" w:rsidRDefault="0074556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4556F" w:rsidRDefault="0074556F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4556F" w:rsidRDefault="0074556F">
            <w:pPr>
              <w:spacing w:after="0"/>
              <w:ind w:left="135"/>
            </w:pPr>
          </w:p>
        </w:tc>
      </w:tr>
      <w:tr w:rsidR="0074556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556F" w:rsidRDefault="0074556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556F" w:rsidRDefault="0074556F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4556F" w:rsidRDefault="0074556F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4556F" w:rsidRDefault="0074556F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4556F" w:rsidRDefault="0074556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556F" w:rsidRDefault="0074556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556F" w:rsidRDefault="0074556F"/>
        </w:tc>
      </w:tr>
      <w:tr w:rsidR="0074556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Лингвистика как наука о языке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Орфография. Правописание гласных и </w:t>
            </w: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согласных в корне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252126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Орфография. Правописание разделительного мягкого (ь) и разделительного твердого (ъ) </w:t>
            </w: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знаков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252252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Состав слова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Морфология. Самостоятельные и служебные части речи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252522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Синтаксис </w:t>
            </w: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 устная и письменная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Монолог, диалог, полилог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деятельности: говорение, слушание, чтение, письмо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</w:t>
            </w:r>
            <w:r>
              <w:rPr>
                <w:rFonts w:ascii="Times New Roman" w:hAnsi="Times New Roman"/>
                <w:color w:val="000000"/>
                <w:sz w:val="24"/>
              </w:rPr>
              <w:t>чтения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аудирования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 (обучающее)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253350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основные признаки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связи предложений и частей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описание, повествование, рассуждение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Повествование как тип речи. </w:t>
            </w: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Рассказ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Повествование как тип речи. Рассказ.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простой и сложный 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254002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Информационная переработка текста: простой и сложный план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и его виды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(обучающее). Подробное изложение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функциональных разновидностях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Сферы </w:t>
            </w: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речевого общения и их соотнесённость с функциональными разновидностями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Буква и звук. </w:t>
            </w:r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Глухие и звонкие согласные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согласных в корне </w:t>
            </w: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согласных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Твёрдые и мягкие согласные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Гласные звуки и обозначающие их </w:t>
            </w: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буквы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 и ударение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(обучающее). 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безударных 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Орфоэпия. Орфоэпические нормы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 «Фонетика, графика, орфоэпия», «Орфография»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как раздел лингвистики. Морфема как минимальная значимая единица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и основа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256898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Приставки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Чередование звуков в морфемах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ё-о после шипящих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неизменяемых на письме приставок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257130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приставок на -з (-с)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257464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ы-и после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ы-и после ц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«Морфемика. 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 по теме «Морфемика. 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</w:t>
            </w: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«Морфемика.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Лексикология как раздел лингвистики. Лексическое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Толковые словари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лексической сочетаемости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Устный рассказ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Омонимы. Паронимы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</w:t>
            </w: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"Лексикология"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синтаксис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778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 – основная единица речевого общения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</w:t>
            </w: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предложений по цели высказывания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ebce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Смысловые и интонационные особенности повествовательных, вопросительных, побудительных, восклицательных и невосклицательных </w:t>
            </w: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основа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основа). Подлежащее и способы его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основа). Сказуемое и способы его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Второстепенные члены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402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однородными членами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ffb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</w:t>
            </w: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предложениях с однородными членами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260190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с элементами сочинения (обучающее)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простые и сложные. Сложные предложения с бессоюзной и союзной связью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бессоюзной и союзной связью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сложносочиненные и сложноподчиненные (общее представление, практическое усвоение)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260744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сложных предложений, состоящих из частей, связанных бессоюзной связью и союзами и, но, а, однако, зато, 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Пунктуационное оформление сложных предложений, состоящих из частей, связанных бессоюзной связью и союзами и, но, а, однако, зато, 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предложений с прямой речью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Диалог. Пунктуационное оформление диалога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Диалог. Пунктуационное оформление диалога.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«Синтаксис и </w:t>
            </w: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«Синтаксис и пунктуация».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«Синтаксис и пунктуация»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 </w:t>
            </w: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частей речи в русском языке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 и служебные части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Род имён существительных. Имена существительные общего рода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Число имени </w:t>
            </w: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существительного. Имена существительные, имеющие форму только единственного или множественного числа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выборочное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склонения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258580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мягкого знака на конце имён существительных после шипящих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Буквы Е и И в падежных окончаниях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Е и И в падежных окончаниях имён существительных.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Разносклоняемые и несклоняемые имена существительные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258918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несклоняемых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bde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Морфологический анализ имени </w:t>
            </w:r>
            <w:r>
              <w:rPr>
                <w:rFonts w:ascii="Times New Roman" w:hAnsi="Times New Roman"/>
                <w:color w:val="000000"/>
                <w:sz w:val="24"/>
              </w:rPr>
              <w:t>существительного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окончаниях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-ек-/-ик-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-чик-/-щик-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259246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 и Е (Ё) после шипящих и Ц в суффиксах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259110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существительными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а//о: -гар- — -гор-, -зар- </w:t>
            </w: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— -зор-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 // о: -гар- — -гор-, -зар- — -зор-.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 // о: -лаг- </w:t>
            </w: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— -лож-, -раст- — -ращ- — -рос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 // о: -лаг- — -лож--раст- — -ращ- — -рос.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</w:t>
            </w: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с чередованием -клан- — -клон-, -скак- — -скоч-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теме "Имя существительное"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"Имя </w:t>
            </w: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существительное"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значение, морфологические признаки и синтаксические функции имени прилагательного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и Ц в </w:t>
            </w: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окончаниях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Имена прилагательные полные и краткие, их синтаксические </w:t>
            </w: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Краткие прилагательные. Их синтаксические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и Ц в суффиксах имен </w:t>
            </w: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и Ц в суффиксах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aede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прилагательными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046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по теме </w:t>
            </w: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«Имя прилагательное»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прилагательное"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398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Глагол как часть речи. Роль глагола в словосочетании и предложении,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Инфинитив и его грамматические свойства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686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Основа инфинитива, основа настоящего (будущего простого) времени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 (практикум)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960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Глаголы возвратные и </w:t>
            </w:r>
            <w:r>
              <w:rPr>
                <w:rFonts w:ascii="Times New Roman" w:hAnsi="Times New Roman"/>
                <w:color w:val="000000"/>
                <w:sz w:val="24"/>
              </w:rPr>
              <w:t>невозвратные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на тему / Всероссийская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временам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 время: значение, образование, употребление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глаголов по лицам и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Спряжение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Типы спряжения глагола (обобщение)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личных окончаний глаголов.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мягкого знака (Ь) в инфинитиве, в форме 2-го лица единственного числа после шипящих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е//и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е//и.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теме: </w:t>
            </w: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"Правописание корней с чередованием е // и"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гласной перед суффиксом -л- в формах прошедшего времени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гласной </w:t>
            </w: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перед суффиксом -л- в формах прошедшего времени глагола.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глаголами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«Глагол».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над ошибками, анализ </w:t>
            </w: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работы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5 класса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261608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Фонетика. Графика. Орфография. Орфоэпия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Лексикология.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261284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Синтаксис.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556F" w:rsidRDefault="0074556F"/>
        </w:tc>
      </w:tr>
    </w:tbl>
    <w:p w:rsidR="0074556F" w:rsidRDefault="0074556F">
      <w:pPr>
        <w:sectPr w:rsidR="0074556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4556F" w:rsidRDefault="00403A2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31"/>
        <w:gridCol w:w="4172"/>
        <w:gridCol w:w="1115"/>
        <w:gridCol w:w="1841"/>
        <w:gridCol w:w="1910"/>
        <w:gridCol w:w="1347"/>
        <w:gridCol w:w="2824"/>
      </w:tblGrid>
      <w:tr w:rsidR="0074556F">
        <w:trPr>
          <w:trHeight w:val="144"/>
          <w:tblCellSpacing w:w="20" w:type="nil"/>
        </w:trPr>
        <w:tc>
          <w:tcPr>
            <w:tcW w:w="4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4556F" w:rsidRDefault="0074556F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4556F" w:rsidRDefault="0074556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4556F" w:rsidRDefault="0074556F">
            <w:pPr>
              <w:spacing w:after="0"/>
              <w:ind w:left="135"/>
            </w:pPr>
          </w:p>
        </w:tc>
      </w:tr>
      <w:tr w:rsidR="0074556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556F" w:rsidRDefault="0074556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556F" w:rsidRDefault="0074556F"/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4556F" w:rsidRDefault="0074556F">
            <w:pPr>
              <w:spacing w:after="0"/>
              <w:ind w:left="135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4556F" w:rsidRDefault="0074556F">
            <w:pPr>
              <w:spacing w:after="0"/>
              <w:ind w:left="135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4556F" w:rsidRDefault="0074556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556F" w:rsidRDefault="0074556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556F" w:rsidRDefault="0074556F"/>
        </w:tc>
      </w:tr>
      <w:tr w:rsidR="0074556F" w:rsidRPr="0067053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261734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язык межнационального общения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литературном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Смысловой, речеведческий, языковой анализ текста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Употребление ь и ъ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корней (повторение изученного в 5 </w:t>
            </w: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приставок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суффиксов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262030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 и раздельное написание не с </w:t>
            </w: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глаголами, </w:t>
            </w: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существительными и прилагательными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/контрольная работа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262288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Монолог-описание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Монолог-повествование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Сообщение на лингвистическую тему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побуждение к действию, обмен мнениями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262990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Монолог и </w:t>
            </w:r>
            <w:r>
              <w:rPr>
                <w:rFonts w:ascii="Times New Roman" w:hAnsi="Times New Roman"/>
                <w:color w:val="000000"/>
                <w:sz w:val="24"/>
              </w:rPr>
              <w:t>диалог.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Главная и второстепенная информация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Способы сокращения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Простой и сложный план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263584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Назывной и вопросный план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263868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функционально-смысловых типов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признаков предметов и явлений окружающего мира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описания как типа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264006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 и его жанры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официально-делового стиля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Заявление, расписка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Научный стиль и его жанры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научного стиля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Научное сообщение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Словарная статья. Требования к </w:t>
            </w: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составлению словарной статьи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темам "Текст", "Функциональные разновидности </w:t>
            </w: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вопросного плана к тексту изложения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"Текст", </w:t>
            </w: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"Функциональные разновидности языка"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266108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выразительности. Эпитет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выразительности. Метафора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268480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ее происхождения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Исконно русские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266108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Заимствованные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Слова с полногласными и неполногласными сочетаниями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Лексика русского языка с точки зрения её активного и пассивного словоупотребления. </w:t>
            </w:r>
            <w:r>
              <w:rPr>
                <w:rFonts w:ascii="Times New Roman" w:hAnsi="Times New Roman"/>
                <w:color w:val="000000"/>
                <w:sz w:val="24"/>
              </w:rPr>
              <w:t>Архаизмы, историзмы, неологизмы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Общеупотребительные слова. Диалектизмы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Жаргонизмы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лексики: стилистически нейтральная, высокая лексика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лексики. Разговорная лексика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267850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Фразеологизмы. Их признаки и значение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Фразеологизмы. Источники фразеологизмов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Сочинение-описание природы и </w:t>
            </w: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местности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 нейтральные и стилистически окрашенные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 и их роль в тексте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"Лексикология. </w:t>
            </w: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речи"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"Лексикология. Культура речи".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"Лексикология.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268944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</w:t>
            </w: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русском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Виды морфем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Сложные и сложносокращённые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</w:t>
            </w: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русском языке. Сложные и сложносокращённые слова. Правописание сложных и сложносокращённых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сложных и сложносокращённых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Морфемный и словообразовательный анализ слов.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корня -кас- — -кос- с чередованием а//о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корня -кас- — -кос- с чередованием а//о.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приставок ПРЕ/ПРИ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приставок ПРЕ/ПРИ.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Культура речи.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Орфография"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лингвистики. Части речи в русском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языке. Части речи и члены предложения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adde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словообразования имен существительных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словоизменения имен </w:t>
            </w: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существительных в именительном падеже множественного числа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имен существительных в родительном падеже множественного числа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сложных имен существительных с первой частью пол-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568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слитного и дефисного написания пол- и полу- со словами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помещения (интерьера).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Практикум. Описание помещения (интерьера)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"Имя существительное"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прилагательных по значению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Качественные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Относительные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Притяжательные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Степени сравнения качественных имен прилагательных. </w:t>
            </w: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Сравнительная степень сравнения качественных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Превосходная степень сравнения качественных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Сжатое изложение. Смысловой анализ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именах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cce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 и нн в именах </w:t>
            </w: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-к- и -ск-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cfbc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-к- и -ск-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Словообразование имён прилагательных. Правописание </w:t>
            </w: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сложных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сложных имен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внешности человека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изученного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"Имя </w:t>
            </w: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прилагательное"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Имя числительное как часть речи. Общее грамматическое значение имени числительного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854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</w:t>
            </w: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числительных по строению: простые, сложные, составные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строению: простые, сложные, составные.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Количественные числительные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Порядковые числительные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Склонение </w:t>
            </w:r>
            <w:r>
              <w:rPr>
                <w:rFonts w:ascii="Times New Roman" w:hAnsi="Times New Roman"/>
                <w:color w:val="000000"/>
                <w:sz w:val="24"/>
              </w:rPr>
              <w:t>количественных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порядковых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числительных.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количественных числительных (целые, дробные, собирательные)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Дробные числительные, их склонение, правописание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Собирательные числительные, их склонение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употребления собирательных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словообразования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Синтаксическая роль имён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ebbe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Синтаксическая роль имён числительных. </w:t>
            </w: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edda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изученного по теме «Имя числительное».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780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по теме «Имя </w:t>
            </w: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числительное»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"Имя </w:t>
            </w: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числительное"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изложение. Смысловой анализ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Возвратное местоимение себя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Притяжательные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270072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Указательные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Определительные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Вопросительно-относительные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270464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Отрицательные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Отрицательные местоимения. Устранение</w:t>
            </w: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речевых ошибок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местоимений: правописание местоимений с не и ни; слитное, раздельное и дефисное написание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местоимений: правописание местоимений с не и ни; слитное, раздельное и дефисное написание </w:t>
            </w: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местоимений.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"Местоимение"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"Местоимение".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над ошибками, </w:t>
            </w: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Глагол как часть речи (обобщение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271166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 как часть речи (обобщение изученного в 5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глаголов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271436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на морально-этическую тему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Переходные и непереходные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глаголы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Переходные и непереходные глаголы.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271774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Разноспрягаемые глаголы </w:t>
            </w:r>
            <w:r>
              <w:rPr>
                <w:rFonts w:ascii="Times New Roman" w:hAnsi="Times New Roman"/>
                <w:color w:val="000000"/>
                <w:sz w:val="24"/>
              </w:rPr>
              <w:t>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Безличные глаголы. Использование личных глаголов в безличном значении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272020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Безличные глаголы. Использование личных глаголов в безличном значении.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Наклонение глагола. Изъявительное наклонение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272354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Изъявительное наклонение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272548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Условное наклонение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Условное наклонение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Повелительное наклонение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Повелительное наклонение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образования форм повелительного наклонения глагола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273312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образования форм повелительного наклонения глагола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«Наклонения глагола»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Видо-временная </w:t>
            </w: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соотнесенность глагольных форм в тексте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Видо-временная соотнесенность глагольных форм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Изложение. Смысловой анализ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Морфологический анализ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действий.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Сочинение-описание действий / Всероссийская проверочная работа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глаголов с изученными орфограммами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4556F" w:rsidRPr="0067053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</w:t>
            </w: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>глаголов с изученными орфограммами (обобщение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Pr="0067053E" w:rsidRDefault="00403A25">
            <w:pPr>
              <w:spacing w:after="0"/>
              <w:ind w:left="135"/>
              <w:rPr>
                <w:lang w:val="ru-RU"/>
              </w:rPr>
            </w:pPr>
            <w:r w:rsidRPr="006705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705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правописания глаголов с изученными орфограммами (обобщение изученного в 6 </w:t>
            </w:r>
            <w:r>
              <w:rPr>
                <w:rFonts w:ascii="Times New Roman" w:hAnsi="Times New Roman"/>
                <w:color w:val="000000"/>
                <w:sz w:val="24"/>
              </w:rPr>
              <w:t>классе).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глагола.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"Глагол"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Лексикология. Фразеология (повторение изученного в </w:t>
            </w:r>
            <w:r>
              <w:rPr>
                <w:rFonts w:ascii="Times New Roman" w:hAnsi="Times New Roman"/>
                <w:color w:val="000000"/>
                <w:sz w:val="24"/>
              </w:rPr>
              <w:t>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https://m.edsoo.ru/fa2753d8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Морфемика. Словообразование. Орфография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https://m.edsoo.ru/fa275086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https://m.edsoo.ru/fa27525c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Орфография. Правописание имен существительных, имен прилагательных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Орфография. Правописание имен числительных, местоимений, глаголов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https://m.edsoo.ru/fa275540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Текст. Анализ текста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 за курс 6 класса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https://m.edsoo.ru/fa2758c4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Анализ итоговой контрольной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204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556F" w:rsidRDefault="0074556F"/>
        </w:tc>
      </w:tr>
    </w:tbl>
    <w:p w:rsidR="0074556F" w:rsidRDefault="0074556F">
      <w:pPr>
        <w:sectPr w:rsidR="0074556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4556F" w:rsidRDefault="00403A2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58"/>
        <w:gridCol w:w="4123"/>
        <w:gridCol w:w="1137"/>
        <w:gridCol w:w="1841"/>
        <w:gridCol w:w="1910"/>
        <w:gridCol w:w="1347"/>
        <w:gridCol w:w="2824"/>
      </w:tblGrid>
      <w:tr w:rsidR="0074556F">
        <w:trPr>
          <w:trHeight w:val="144"/>
          <w:tblCellSpacing w:w="20" w:type="nil"/>
        </w:trPr>
        <w:tc>
          <w:tcPr>
            <w:tcW w:w="4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4556F" w:rsidRDefault="0074556F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4556F" w:rsidRDefault="0074556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4556F" w:rsidRDefault="0074556F">
            <w:pPr>
              <w:spacing w:after="0"/>
              <w:ind w:left="135"/>
            </w:pPr>
          </w:p>
        </w:tc>
        <w:tc>
          <w:tcPr>
            <w:tcW w:w="19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4556F" w:rsidRDefault="0074556F">
            <w:pPr>
              <w:spacing w:after="0"/>
              <w:ind w:left="135"/>
            </w:pPr>
          </w:p>
        </w:tc>
      </w:tr>
      <w:tr w:rsidR="0074556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556F" w:rsidRDefault="0074556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556F" w:rsidRDefault="0074556F"/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4556F" w:rsidRDefault="0074556F">
            <w:pPr>
              <w:spacing w:after="0"/>
              <w:ind w:left="135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4556F" w:rsidRDefault="0074556F">
            <w:pPr>
              <w:spacing w:after="0"/>
              <w:ind w:left="135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4556F" w:rsidRDefault="0074556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556F" w:rsidRDefault="0074556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556F" w:rsidRDefault="0074556F"/>
        </w:tc>
      </w:tr>
      <w:tr w:rsidR="00745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как развивающееся явление. Взаимосвязь языка, культуры и истории народа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https://m.edsoo.ru/fa275a2c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Орфография. Правописание гласных в корне слова (повторение изученного в 5-6 классах)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https://m.edsoo.ru/fa275e00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Орфография. Правописание приставок в слове (повторение изученного в 5-6 классах)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Морфология. Имя существительное, имя прилагательное, имя числительное. Правописание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https://m.edsoo.ru/fa2760da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Морфология. Местоимение. Глагол. Правописание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работа/диктант с грамматическим заданием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https://m.edsoo.ru/fa27640e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https://m.edsoo.ru/fa27659e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лингвистическую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произведение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https://m.edsoo.ru/fa2766fc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произведение. Виды информации в тексте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https://m.edsoo.ru/fa276d96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Рассуждение как функционально- смысловой тип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https://m.edsoo.ru/fa276a4e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Рассуждение как функционально-смысловой тип речи.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https://m.edsoo.ru/fa276c06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текста-рассуждения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виды </w:t>
            </w:r>
            <w:r>
              <w:rPr>
                <w:rFonts w:ascii="Times New Roman" w:hAnsi="Times New Roman"/>
                <w:color w:val="000000"/>
                <w:sz w:val="24"/>
              </w:rPr>
              <w:t>текста-рассуждения.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https://m.edsoo.ru/fa2775f2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публицистического стиля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https://m.edsoo.ru/fa27771e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публицистического стиля.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https://m.edsoo.ru/fa277976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https://m.edsoo.ru/fa277bf6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делового стиля. Инструкция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https://m.edsoo.ru/fa278042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 как раздел науки о языке. Система частей речи в русском языке.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https://m.edsoo.ru/fa2781aa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причастии. Причастие как особая форма глагола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https://m.edsoo.ru/fa2782d6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Признаки глагола и </w:t>
            </w:r>
            <w:r>
              <w:rPr>
                <w:rFonts w:ascii="Times New Roman" w:hAnsi="Times New Roman"/>
                <w:color w:val="000000"/>
                <w:sz w:val="24"/>
              </w:rPr>
              <w:t>прилагательного у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https://m.edsoo.ru/fa27840c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https://m.edsoo.ru/fa27893e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Причастный </w:t>
            </w:r>
            <w:r>
              <w:rPr>
                <w:rFonts w:ascii="Times New Roman" w:hAnsi="Times New Roman"/>
                <w:color w:val="000000"/>
                <w:sz w:val="24"/>
              </w:rPr>
              <w:t>оборот. Знаки препинания в предложениях с причастным оборотом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https://m.edsoo.ru/fa278b96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Полные и краткие формы причастий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https://m.edsoo.ru/fa278cc2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Причастия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действительных причастий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действительных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причастий настоящего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прошедшего времени.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https://m.edsoo.ru/fa278fc4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страдательных причастий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https://m.edsoo.ru/fa2790f0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страдательных причастий настоящего и прошедшего времени.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https://m.edsoo.ru/fa27921c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гласных перед н и нн в полных причастиях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https://m.edsoo.ru/fa2796b8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гласных перед н и нн в полных и кратких страдательных причастиях.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гласных перед н и нн в полных и кратких страдательных причастиях и отглагольных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 и нн в полных страдательных причастиях и отглагольных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https://m.edsoo.ru/fa279942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 и нн в кратких страдательных причастиях и кратких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https://m.edsoo.ru/fa279564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https://m.edsoo.ru/fa278a74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причастиями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https://m.edsoo.ru/fa279bae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е и ё после шипящих в суффиксах страдательных причастий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https://m.edsoo.ru/fa279d98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"Причастие как особая форма глагола".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https://m.edsoo.ru/fa279ec4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/Диктант с продолжением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https://m.edsoo.ru/fa279ffa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деепричастии. Деепричастие как особая форма глагола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https://m.edsoo.ru/fa27a11c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Понятие о </w:t>
            </w:r>
            <w:r>
              <w:rPr>
                <w:rFonts w:ascii="Times New Roman" w:hAnsi="Times New Roman"/>
                <w:color w:val="000000"/>
                <w:sz w:val="24"/>
              </w:rPr>
              <w:t>деепричастии. Признаки глагола и наречия в деепричастии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https://m.edsoo.ru/fa27a356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https://m.edsoo.ru/fa27a7ca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оборот. Знаки препинания в предложениях с деепричастным оборотом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https://m.edsoo.ru/fa27a694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деепричастиями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https://m.edsoo.ru/fa27b03a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деепричастиями.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Деепричастия совершенного и несовершенного вида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Деепричастия совершенного и несовершенного </w:t>
            </w:r>
            <w:r>
              <w:rPr>
                <w:rFonts w:ascii="Times New Roman" w:hAnsi="Times New Roman"/>
                <w:color w:val="000000"/>
                <w:sz w:val="24"/>
              </w:rPr>
              <w:t>вида.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Деепричастия совершенного и несовершенного вида в тексте. Подготовка к сочинению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https://m.edsoo.ru/fa27aec8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и пунктуационный анализ предложений с деепричастным оборотом.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https://m.edsoo.ru/fa27abf8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"Деепричастие как особая форма глагола". Нормы употребления деепричастий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https://m.edsoo.ru/fa27b792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"Деепричастие как особая форма глагола".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темам "Причастие" и "Деепричастие"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https://m.edsoo.ru/fa27b8f0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https://m.edsoo.ru/fa27ba62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https://m.edsoo.ru/fa27c3d6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https://m.edsoo.ru/fa27c6ba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наречиями на -о (-е)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https://m.edsoo.ru/fa27ca02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Слитное </w:t>
            </w:r>
            <w:r>
              <w:rPr>
                <w:rFonts w:ascii="Times New Roman" w:hAnsi="Times New Roman"/>
                <w:color w:val="000000"/>
                <w:sz w:val="24"/>
              </w:rPr>
              <w:t>и раздельное написание не с наречиями на -о (-е).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Дефис между частями слова в наречиях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https://m.edsoo.ru/fa27cb6a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Слитное и раздельное написание наречий, </w:t>
            </w:r>
            <w:r>
              <w:rPr>
                <w:rFonts w:ascii="Times New Roman" w:hAnsi="Times New Roman"/>
                <w:color w:val="000000"/>
                <w:sz w:val="24"/>
              </w:rPr>
              <w:t>образованных от существительных и количественных числительных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https://m.edsoo.ru/fa27cd90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Слитное и раздельное написание наречий, образованных от существительных и количественных </w:t>
            </w:r>
            <w:r>
              <w:rPr>
                <w:rFonts w:ascii="Times New Roman" w:hAnsi="Times New Roman"/>
                <w:color w:val="000000"/>
                <w:sz w:val="24"/>
              </w:rPr>
              <w:t>числительных.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Одна и две буквы н в наречиях на -о (-е)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https://m.edsoo.ru/fa27d088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Одна и две буквы н в наречиях на -о (-е).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Буквы о и </w:t>
            </w:r>
            <w:r>
              <w:rPr>
                <w:rFonts w:ascii="Times New Roman" w:hAnsi="Times New Roman"/>
                <w:color w:val="000000"/>
                <w:sz w:val="24"/>
              </w:rPr>
              <w:t>е после шипящих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https://m.edsoo.ru/fa27d5a6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о и е после шипящих на конце наречий.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о и а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https://m.edsoo.ru/fa27d83a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о и а на конце наречий.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https://m.edsoo.ru/fa27d9c0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наречий.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«Наречие»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https://m.edsoo.ru/fa27dc36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Диктант с грамматическим </w:t>
            </w:r>
            <w:r>
              <w:rPr>
                <w:rFonts w:ascii="Times New Roman" w:hAnsi="Times New Roman"/>
                <w:color w:val="000000"/>
                <w:sz w:val="24"/>
              </w:rPr>
              <w:t>заданием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https://m.edsoo.ru/fa27dd9e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категории состояния в системе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https://m.edsoo.ru/fa27df1a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категории состояния и наречия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https://m.edsoo.ru/fa27e262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Служебные части речи в русском языке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https://m.edsoo.ru/fa27e5b4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https://m.edsoo.ru/fa27e866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производные и непроизводные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https://m.edsoo.ru/fa27edf2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производные и непроизводные.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https://m.edsoo.ru/fa27ef3c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простые и составные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https://m.edsoo.ru/fa27eb0e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простые и составные.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https://m.edsoo.ru/fa27ec44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https://m.edsoo.ru/fa27f19e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предлогов в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https://m.edsoo.ru/fa27f450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предлогов в речи.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https://m.edsoo.ru/fa27f586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https://m.edsoo.ru/fa27f6b2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https://m.edsoo.ru/fa27f978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https://m.edsoo.ru/fa27faa4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https://m.edsoo.ru/fa27fbd0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Сочинительные союзы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https://m.edsoo.ru/fa27fd60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Подчинительные союзы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https://m.edsoo.ru/fa27fe82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https://m.edsoo.ru/fa2803b4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https://m.edsoo.ru/fa2804ea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https://m.edsoo.ru/fba94310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в простых и сложных предложениях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https://m.edsoo.ru/fa280634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https://m.edsoo.ru/fba948f6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https://m.edsoo.ru/fba94d6a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https://m.edsoo.ru/fba9510c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https://m.edsoo.ru/fba95a26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https://m.edsoo.ru/fba95918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Разграничение частиц не и 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https://m.edsoo.ru/fba9562a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Разграничение частиц не и ни.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https://m.edsoo.ru/fba95b3e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https://m.edsoo.ru/fba95d6e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https://m.edsoo.ru/fba95e86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темы «Служебные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части речи».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 в системе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https://m.edsoo.ru/fba9612e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https://m.edsoo.ru/fba96516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 в разговорной и художественной речи.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https://m.edsoo.ru/fba96340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Омонимия слов разных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https://m.edsoo.ru/fba9696c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Омонимия слов разных частей речи.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итоговая работа за курс 7 класса / Всероссийская проверочная работа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https://m.edsoo.ru/fba97c0e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Правописание не с причастиями, деепричастиями, </w:t>
            </w:r>
            <w:r>
              <w:rPr>
                <w:rFonts w:ascii="Times New Roman" w:hAnsi="Times New Roman"/>
                <w:color w:val="000000"/>
                <w:sz w:val="24"/>
              </w:rPr>
              <w:t>наречиями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https://m.edsoo.ru/fba9702e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н и нн в причастиях, отглагольных прилагательных, наречиях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Слитное, раздельное, дефисное </w:t>
            </w:r>
            <w:r>
              <w:rPr>
                <w:rFonts w:ascii="Times New Roman" w:hAnsi="Times New Roman"/>
                <w:color w:val="000000"/>
                <w:sz w:val="24"/>
              </w:rPr>
              <w:t>написание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служебных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556F" w:rsidRDefault="0074556F"/>
        </w:tc>
      </w:tr>
    </w:tbl>
    <w:p w:rsidR="0074556F" w:rsidRDefault="0074556F">
      <w:pPr>
        <w:sectPr w:rsidR="0074556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4556F" w:rsidRDefault="00403A2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54"/>
        <w:gridCol w:w="4130"/>
        <w:gridCol w:w="1134"/>
        <w:gridCol w:w="1841"/>
        <w:gridCol w:w="1910"/>
        <w:gridCol w:w="1347"/>
        <w:gridCol w:w="2824"/>
      </w:tblGrid>
      <w:tr w:rsidR="0074556F">
        <w:trPr>
          <w:trHeight w:val="144"/>
          <w:tblCellSpacing w:w="20" w:type="nil"/>
        </w:trPr>
        <w:tc>
          <w:tcPr>
            <w:tcW w:w="4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4556F" w:rsidRDefault="0074556F">
            <w:pPr>
              <w:spacing w:after="0"/>
              <w:ind w:left="135"/>
            </w:pPr>
          </w:p>
        </w:tc>
        <w:tc>
          <w:tcPr>
            <w:tcW w:w="35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4556F" w:rsidRDefault="0074556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4556F" w:rsidRDefault="0074556F">
            <w:pPr>
              <w:spacing w:after="0"/>
              <w:ind w:left="135"/>
            </w:pPr>
          </w:p>
        </w:tc>
        <w:tc>
          <w:tcPr>
            <w:tcW w:w="19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4556F" w:rsidRDefault="0074556F">
            <w:pPr>
              <w:spacing w:after="0"/>
              <w:ind w:left="135"/>
            </w:pPr>
          </w:p>
        </w:tc>
      </w:tr>
      <w:tr w:rsidR="0074556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556F" w:rsidRDefault="0074556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556F" w:rsidRDefault="0074556F"/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4556F" w:rsidRDefault="0074556F">
            <w:pPr>
              <w:spacing w:after="0"/>
              <w:ind w:left="135"/>
            </w:pP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4556F" w:rsidRDefault="0074556F">
            <w:pPr>
              <w:spacing w:after="0"/>
              <w:ind w:left="135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4556F" w:rsidRDefault="0074556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556F" w:rsidRDefault="0074556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556F" w:rsidRDefault="0074556F"/>
        </w:tc>
      </w:tr>
      <w:tr w:rsidR="0074556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в кругу других славянских языков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https://m.edsoo.ru/fba97dee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н и нн в суффиксах прилагательных, причастий и наречий.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https://m.edsoo.ru/fba97f9c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Слитное и раздельное написание не и ни с разными </w:t>
            </w:r>
            <w:r>
              <w:rPr>
                <w:rFonts w:ascii="Times New Roman" w:hAnsi="Times New Roman"/>
                <w:color w:val="000000"/>
                <w:sz w:val="24"/>
              </w:rPr>
              <w:t>частями речи.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https://m.edsoo.ru/fba98208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сложных слов разных частей речи.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https://m.edsoo.ru/fba98492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Слитное, дефисное и раздельное написание наречий, производных предлогов, союзов и частиц.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https://m.edsoo.ru/fba98686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культура речи. Монолог-повествование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https://m.edsoo.ru/fba9882a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https://m.edsoo.ru/fba98c3a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https://m.edsoo.ru/fba98e2e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 как речевое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произведение. Виды информации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https://m.edsoo.ru/fba99270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и способы связи предложений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и способы связи предложений в тексте.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Виды аргументации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современного русского языка. Научный стиль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https://m.edsoo.ru/fba99ad6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научного стиля. Информационная переработка текста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https://m.edsoo.ru/fba99f9a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официально-делового стиля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https://m.edsoo.ru/fba99c0c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https://m.edsoo.ru/fba98ff0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 как раздел лингвистики. Основные единицы синтаксиса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https://m.edsoo.ru/fba9a81e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https://m.edsoo.ru/fba9a9a4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Словосочетание, его структура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https://m.edsoo.ru/fba9ab34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связи в словосочетании (согласование, управление, примыкание)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https://m.edsoo.ru/fba9ae72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Типы связи в словосочетании (согласование, управление, </w:t>
            </w:r>
            <w:r>
              <w:rPr>
                <w:rFonts w:ascii="Times New Roman" w:hAnsi="Times New Roman"/>
                <w:color w:val="000000"/>
                <w:sz w:val="24"/>
              </w:rPr>
              <w:t>примыкание).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https://m.edsoo.ru/fba9b228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предложении. Основные признаки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https://m.edsoo.ru/fba9b53e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 и по эмоциональной окраске.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https://m.edsoo.ru/fba9b6e2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сложные предложения. Знаки препинания в простом и сложном предложениях с союзом 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https://m.edsoo.ru/fba9b87c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Двусоставные и односоставные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https://m.edsoo.ru/fba9ba0c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предложений по наличию второстепенных членов (распространённые, </w:t>
            </w:r>
            <w:r>
              <w:rPr>
                <w:rFonts w:ascii="Times New Roman" w:hAnsi="Times New Roman"/>
                <w:color w:val="000000"/>
                <w:sz w:val="24"/>
              </w:rPr>
              <w:t>нераспространённые).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https://m.edsoo.ru/fba9bb88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полные и неполные.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https://m.edsoo.ru/fba9bdae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Главные члены двусоставного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предложения. Подлежащее и способы его выражения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https://m.edsoo.ru/fba9bf5c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Сказуемое и способы его выражения. Простое </w:t>
            </w:r>
            <w:r>
              <w:rPr>
                <w:rFonts w:ascii="Times New Roman" w:hAnsi="Times New Roman"/>
                <w:color w:val="000000"/>
                <w:sz w:val="24"/>
              </w:rPr>
              <w:t>глагольное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https://m.edsoo.ru/fba9c286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глагольное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именное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https://m.edsoo.ru/fba9c42a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Тире между подлежащим и сказуемым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https://m.edsoo.ru/fba9c5b0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и их роль в предложении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https://m.edsoo.ru/fba9c736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как второстепенный член предложения и его 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https://m.edsoo.ru/fba9c966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https://m.edsoo.ru/fba9caec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Приложение как особый вид определения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https://m.edsoo.ru/fba9d1cc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 как второстепенный член предложения. Дополнения прямые и косвенные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https://m.edsoo.ru/fba9d44c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 как второстепенный член предложения.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Практикум.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https://m.edsoo.ru/fba9d564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 как второстепенный член предложения. Виды обстоятельств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https://m.edsoo.ru/fba9d672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Обстоятельство как второстепенный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член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https://m.edsoo.ru/fba9d794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Второстепенные члены предложения. Синтаксический и </w:t>
            </w: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«Двусоставные предложения», "Второстепенные члены предложения".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темам "Словосочетание", "Двусоставное предложение", "Второстепенные члены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предложения"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https://m.edsoo.ru/fba9e068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Односоставные предложения. Главный член односоставного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https://m.edsoo.ru/fba9e248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группы односоставных предложений и их особенности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https://m.edsoo.ru/fba9e392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https://m.edsoo.ru/fba9e4be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https://m.edsoo.ru/fba9e5cc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https://m.edsoo.ru/fba9e73e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https://m.edsoo.ru/fba9ecd4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https://m.edsoo.ru/fba9e860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Назывные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https://m.edsoo.ru/fba9e98c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«Односоставные предложения».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https://m.edsoo.ru/fba9edf6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Понятие о простом </w:t>
            </w:r>
            <w:r>
              <w:rPr>
                <w:rFonts w:ascii="Times New Roman" w:hAnsi="Times New Roman"/>
                <w:color w:val="000000"/>
                <w:sz w:val="24"/>
              </w:rPr>
              <w:t>осложнённом предложении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однородных членах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связи однородных членов предложения и знаки препинания между ними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Способы связи однородных членов предложения и знаки препинания между ними.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https://m.edsoo.ru/fba9f1de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Обобщающие слова при </w:t>
            </w:r>
            <w:r>
              <w:rPr>
                <w:rFonts w:ascii="Times New Roman" w:hAnsi="Times New Roman"/>
                <w:color w:val="000000"/>
                <w:sz w:val="24"/>
              </w:rPr>
              <w:t>однородных членах предложения.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https://m.edsoo.ru/fba9f2f6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Обобщающие слова при однородных членах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https://m.edsoo.ru/fba9f418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простого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темы «Предложения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однородными членами».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https://m.edsoo.ru/fba9fc10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обособленными членами. Обособление определений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https://m.edsoo.ru/fba9ff30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обособленных членов предложения: обособленные определения. Правила обособления согласованных определений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https://m.edsoo.ru/fbaa0052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Обособление </w:t>
            </w:r>
            <w:r>
              <w:rPr>
                <w:rFonts w:ascii="Times New Roman" w:hAnsi="Times New Roman"/>
                <w:color w:val="000000"/>
                <w:sz w:val="24"/>
              </w:rPr>
              <w:t>приложений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https://m.edsoo.ru/fbaa035e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https://m.edsoo.ru/fbaa05a2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https://m.edsoo.ru/fbaa070a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https://m.edsoo.ru/fbaa0818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https://m.edsoo.ru/fbaa0a48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Обособление уточняющих и присоединительных членов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предложения.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https://m.edsoo.ru/fbaa0b60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уточняющих и присоединительных членов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https://m.edsoo.ru/fbaa0c8c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«Предложения с обособленными членами»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https://m.edsoo.ru/fbaa1268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«Предложения с обособленными членами».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темам "Предложения с однородными членами", "Обособленные члены предложения" / Всероссийская проверочная работа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https://m.edsoo.ru/fbaa13e4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обращениями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https://m.edsoo.ru/fbaa154c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https://m.edsoo.ru/fbaa1664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вводными конструкциями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https://m.edsoo.ru/fbaa17c2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вводными конструкциями.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https://m.edsoo.ru/fbaa1b82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Омонимия членов предложения и вводных слов, словосочетаний и предложений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https://m.edsoo.ru/fbaa1e84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со вставными конструкциями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https://m.edsoo.ru/fbaa210e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со вставными конструкциями.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https://m.edsoo.ru/fbaa223a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</w:t>
            </w:r>
            <w:r>
              <w:rPr>
                <w:rFonts w:ascii="Times New Roman" w:hAnsi="Times New Roman"/>
                <w:color w:val="000000"/>
                <w:sz w:val="24"/>
              </w:rPr>
              <w:t>препинания в предложениях с вводными и вставными конструкциями, обращениями и междометиями.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https://m.edsoo.ru/fbaa235c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темы «Предложения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обращениями, вводными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вставными конструкциями»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https://m.edsoo.ru/fbaa2474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«Предложения с обращениями, вводными и вставными конструкциями».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Итоговая контрольная </w:t>
            </w:r>
            <w:r>
              <w:rPr>
                <w:rFonts w:ascii="Times New Roman" w:hAnsi="Times New Roman"/>
                <w:color w:val="000000"/>
                <w:sz w:val="24"/>
              </w:rPr>
              <w:t>работа за курс 8 класса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https://m.edsoo.ru/fbaa2a96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Типы связи слов в словосочетании. Культура речи.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Виды односоставных предложений.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Культура речи.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Однородные члены предложения. Пунктуационный анализ предложений.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Обособленные члены предложения. Пунктуационный анализ предложений.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https://m.edsoo.ru/fbaa26a4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556F" w:rsidRDefault="0074556F"/>
        </w:tc>
      </w:tr>
    </w:tbl>
    <w:p w:rsidR="0074556F" w:rsidRDefault="0074556F">
      <w:pPr>
        <w:sectPr w:rsidR="0074556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4556F" w:rsidRDefault="00403A2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66"/>
        <w:gridCol w:w="4065"/>
        <w:gridCol w:w="1123"/>
        <w:gridCol w:w="1841"/>
        <w:gridCol w:w="1910"/>
        <w:gridCol w:w="1423"/>
        <w:gridCol w:w="2812"/>
      </w:tblGrid>
      <w:tr w:rsidR="0074556F">
        <w:trPr>
          <w:trHeight w:val="144"/>
          <w:tblCellSpacing w:w="20" w:type="nil"/>
        </w:trPr>
        <w:tc>
          <w:tcPr>
            <w:tcW w:w="4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4556F" w:rsidRDefault="0074556F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4556F" w:rsidRDefault="0074556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4556F" w:rsidRDefault="0074556F">
            <w:pPr>
              <w:spacing w:after="0"/>
              <w:ind w:left="135"/>
            </w:pPr>
          </w:p>
        </w:tc>
        <w:tc>
          <w:tcPr>
            <w:tcW w:w="1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4556F" w:rsidRDefault="0074556F">
            <w:pPr>
              <w:spacing w:after="0"/>
              <w:ind w:left="135"/>
            </w:pPr>
          </w:p>
        </w:tc>
      </w:tr>
      <w:tr w:rsidR="0074556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556F" w:rsidRDefault="0074556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556F" w:rsidRDefault="0074556F"/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4556F" w:rsidRDefault="0074556F">
            <w:pPr>
              <w:spacing w:after="0"/>
              <w:ind w:left="135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4556F" w:rsidRDefault="0074556F">
            <w:pPr>
              <w:spacing w:after="0"/>
              <w:ind w:left="135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4556F" w:rsidRDefault="0074556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556F" w:rsidRDefault="0074556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556F" w:rsidRDefault="0074556F"/>
        </w:tc>
      </w:tr>
      <w:tr w:rsidR="0074556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— национальный язык русского народа, форма выражения национальной культуры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https://m.edsoo.ru/fbaa2bae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— государственный язык Российской Федерации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https://m.edsoo.ru/fbaa2cc6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Русский язык в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современном мире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https://m.edsoo.ru/fbaa2de8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— один из наиболее распространенных славянских языков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https://m.edsoo.ru/fbaa2f00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корней и приставок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https://m.edsoo.ru/fbaa300e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[[Правописание </w:t>
            </w:r>
            <w:r>
              <w:rPr>
                <w:rFonts w:ascii="Times New Roman" w:hAnsi="Times New Roman"/>
                <w:color w:val="000000"/>
                <w:sz w:val="24"/>
              </w:rPr>
              <w:t>суффиксов слов разных частей речи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https://m.edsoo.ru/fbaa3f9a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Средства связи в предложении и тексте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https://m.edsoo.ru/fbaa415c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Пунктуация в простом осложненном предложении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https://m.edsoo.ru/fbaa4346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</w:t>
            </w:r>
            <w:r>
              <w:rPr>
                <w:rFonts w:ascii="Times New Roman" w:hAnsi="Times New Roman"/>
                <w:color w:val="000000"/>
                <w:sz w:val="24"/>
              </w:rPr>
              <w:t>работа «Основные орфографические и пунктуационные нормы»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https://m.edsoo.ru/fbaa4472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речевой деятельности: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говорение, письмо, слушание, чтение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22.09.2025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5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https://m.edsoo.ru/fbaa459e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деятельности. Виды чтения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https://m.edsoo.ru/fbaa47ce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речевой </w:t>
            </w:r>
            <w:r>
              <w:rPr>
                <w:rFonts w:ascii="Times New Roman" w:hAnsi="Times New Roman"/>
                <w:color w:val="000000"/>
                <w:sz w:val="24"/>
              </w:rPr>
              <w:t>деятельности. Приёмы работы с учебной книгой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https://m.edsoo.ru/fbaa48f0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деятельности. Подготовка к сжатому изложению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Изложение </w:t>
            </w:r>
            <w:r>
              <w:rPr>
                <w:rFonts w:ascii="Times New Roman" w:hAnsi="Times New Roman"/>
                <w:color w:val="000000"/>
                <w:sz w:val="24"/>
              </w:rPr>
              <w:t>подробное/сжатое)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https://m.edsoo.ru/fbaa51f6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https://m.edsoo.ru/fbaa4cec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 (обобщение)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https://m.edsoo.ru/fbaa4cec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https://m.edsoo.ru/fbaa4f30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https://m.edsoo.ru/fbaa5430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Язык художественной </w:t>
            </w:r>
            <w:r>
              <w:rPr>
                <w:rFonts w:ascii="Times New Roman" w:hAnsi="Times New Roman"/>
                <w:color w:val="000000"/>
                <w:sz w:val="24"/>
              </w:rPr>
              <w:t>литературы. Основные изобразительно-выразительные средства русского языка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https://m.edsoo.ru/fbaa558e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https://m.edsoo.ru/fbaa57e6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научного стиля. Структура реферата и речевые клише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https://m.edsoo.ru/fbaa5b42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Информационная переработка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научного текста. 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20.10.2025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5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https://m.edsoo.ru/fbaa5c96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https://m.edsoo.ru/fbaa782a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сложном предложении. Классификация типов сложных предложений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https://m.edsoo.ru/fbaa5dae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сложносочинённом предложении, его строении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https://m.edsoo.ru/fbaa610a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с объяснением значения слова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</w:t>
            </w:r>
            <w:r>
              <w:rPr>
                <w:rFonts w:ascii="Times New Roman" w:hAnsi="Times New Roman"/>
                <w:color w:val="000000"/>
                <w:sz w:val="24"/>
              </w:rPr>
              <w:t>сложносочинённых предложений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Смысловые отношения между частями сложносочинённого предложения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https://m.edsoo.ru/fbaa63bc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сложносочинённых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предложений. Смысловые отношения между частями сложносочинённого предложения. 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сложносочинённых предложениях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https://m.edsoo.ru/fbaa69a2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сложносочинённых предложениях. Пунктуационный анализ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сложносочинённых предложениях. 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https://m.edsoo.ru/fbaa6d12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и пунктуационный анализ сложносочинённого предложения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https://m.edsoo.ru/fbaa71b8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и пунктуационный анализ сложносочинённого предложения. 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https://m.edsoo.ru/fbaa64d4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употребления сложносочинённых предложений в речи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https://m.edsoo.ru/fbaa6b46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«Сложносочинённое предложение»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«Сложносочинённое предложение». 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"Сложносочинённое предложение"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https://m.edsoo.ru/fbaa738e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сложноподчинённом предложении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https://m.edsoo.ru/fbaa750a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 в сложноподчинённом предложении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https://m.edsoo.ru/fbaa76a4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сложноподчинённом предложении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https://m.edsoo.ru/fbaa90e4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(определение понятия и комментарий)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сложноподчинённых предложений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https://m.edsoo.ru/fbaa7b5e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Сложноподчинённые предложения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 придаточными определительными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19.12.2025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5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https://m.edsoo.ru/fbaa7d16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определительными. 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изъяснительными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https://m.edsoo.ru/fbaa7ea6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изъяснительными. 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https://m.edsoo.ru/fbaa813a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Группы сложноподчинённых предложений с придаточными обстоятельственными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https://m.edsoo.ru/fbaa82c0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Сложноподчинённые предложения с </w:t>
            </w:r>
            <w:r>
              <w:rPr>
                <w:rFonts w:ascii="Times New Roman" w:hAnsi="Times New Roman"/>
                <w:color w:val="000000"/>
                <w:sz w:val="24"/>
              </w:rPr>
              <w:t>придаточными времени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https://m.edsoo.ru/fbaa8400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места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https://m.edsoo.ru/fbaa8518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причины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https://m.edsoo.ru/fbaa8770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предложения с придаточными цели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https://m.edsoo.ru/fbaa887e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следствия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https://m.edsoo.ru/fbaa898c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Сложноподчинённое предложение с придаточным условия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https://m.edsoo.ru/fbaa8b26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Сложноподчинённые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предложения с придаточными уступки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https://m.edsoo.ru/fbaa8d6a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образа действия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https://m.edsoo.ru/fbaa8e8c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меры и степени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сравнительными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https://m.edsoo.ru/fbaa8fae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несколькими придаточными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https://m.edsoo.ru/fbaa92f6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Однородное, </w:t>
            </w:r>
            <w:r>
              <w:rPr>
                <w:rFonts w:ascii="Times New Roman" w:hAnsi="Times New Roman"/>
                <w:color w:val="000000"/>
                <w:sz w:val="24"/>
              </w:rPr>
              <w:t>неоднородное и последовательное подчинение придаточных частей в сложноподчинённом предложении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https://m.edsoo.ru/fbaa949a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постановки знаков препинания в </w:t>
            </w:r>
            <w:r>
              <w:rPr>
                <w:rFonts w:ascii="Times New Roman" w:hAnsi="Times New Roman"/>
                <w:color w:val="000000"/>
                <w:sz w:val="24"/>
              </w:rPr>
              <w:t>сложноподчинённых предложениях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https://m.edsoo.ru/fbaa95a8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сложноподчинённых предложений. 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https://m.edsoo.ru/fbaa99a4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сложноподчинённого предложения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https://m.edsoo.ru/fbaa9b16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</w:t>
            </w:r>
            <w:r>
              <w:rPr>
                <w:rFonts w:ascii="Times New Roman" w:hAnsi="Times New Roman"/>
                <w:color w:val="000000"/>
                <w:sz w:val="24"/>
              </w:rPr>
              <w:t>употребления сложноподчинённых предложений в речи. 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«Сложноподчинённое предложение»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«Сложноподчинённое предложение». 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"Сложноподчинённое предложение"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25.02.2026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5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https://m.edsoo.ru/fbaa9c38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бессоюзном сложном предложении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https://m.edsoo.ru/fbaa9d50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Смысловые отношения между частями бессоюзного сложного предложения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https://m.edsoo.ru/fbaa9e5e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бессоюзных сложных предложений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бессоюзных сложных предложений. 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Бессоюзные сложные предложения со значением перечисления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https://m.edsoo.ru/fbaaa23c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Запятая и точка с запятой в бессоюзном сложном предложении. 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https://m.edsoo.ru/fbaaa354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Бессоюзные сложные предложения со значением причины, пояснения, дополнения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https://m.edsoo.ru/fbaaa476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Двоеточие в бессоюзном сложном предложении. 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https://m.edsoo.ru/fbaaa584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Бессоюзные сложные предложения со значением противопоставления, времени, условия и следствия, сравнения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https://m.edsoo.ru/fbaaa7a0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Тире в бессоюзном сложном предложении. 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https://m.edsoo.ru/fbaaa926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Синтаксический и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пунктуационный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анализ бессоюзного сложного предложения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25.03.2026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5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https://m.edsoo.ru/fbaaac78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и пунктуационный анализ бессоюзного сложного предложения. 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https://m.edsoo.ru/fbaaad86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бессоюзных сложных предложений и союзных сложных предложений. 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https://m.edsoo.ru/fbaaa016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бессоюзных сложных предложений в речи. 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https://m.edsoo.ru/fbaaab60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«Бессоюзное сложное предложение»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https://m.edsoo.ru/fbaaae94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«Бессоюзное сложное предложение». 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Сжатое </w:t>
            </w:r>
            <w:r>
              <w:rPr>
                <w:rFonts w:ascii="Times New Roman" w:hAnsi="Times New Roman"/>
                <w:color w:val="000000"/>
                <w:sz w:val="24"/>
              </w:rPr>
              <w:t>изложение с грамматическим заданием (в тестовой форме)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https://m.edsoo.ru/fbaaaa52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 с разными видами союзной и бессоюзной связи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https://m.edsoo.ru/fbaaafc0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сложных предложений с разными видами связи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построения сложных предложений с разными видами связи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https://m.edsoo.ru/fbaab5d8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постановки знаков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препинания в сложных предложениях с разными видами связи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24.04.2026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5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https://m.edsoo.ru/fbaab0d8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постановки знаков препинания в сложных предложениях с разными видами связи. 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сложных предложений с разными видами связи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https://m.edsoo.ru/fbaab3b2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сложных предложений с разными видами связи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"Сложные предложения с разными видами союзной и бессоюзной связи"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"Сложные предложения с разными видами союзной и бессоюзной связи". 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речь. Знаки препинания при прямой речи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https://m.edsoo.ru/fbaab934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Косвенная речь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https://m.edsoo.ru/fbaaba4c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Цитаты. Знаки препинания при цитировании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https://m.edsoo.ru/fbaabdda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«Прямая и косвенная речь». 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https://m.edsoo.ru/fbaabef2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тестовая работа (в формате ГИА)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</w:tr>
      <w:tr w:rsidR="0074556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НЕ со словами разных частей речи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https://m.edsoo.ru/fbaac00a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Запятая в простом и сложном предложении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https://m.edsoo.ru/fbaac12c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Двоеточие в простом и сложном предложении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https://m.edsoo.ru/fbaac24e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Тире в простом и сложном предложении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74556F" w:rsidRDefault="0074556F">
            <w:pPr>
              <w:spacing w:after="0"/>
              <w:ind w:left="135"/>
            </w:pP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https://m.edsoo.ru/fbaac370</w:t>
              </w:r>
            </w:hyperlink>
          </w:p>
        </w:tc>
      </w:tr>
      <w:tr w:rsidR="0074556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КОЛИЧЕСТВО </w:t>
            </w:r>
            <w:r>
              <w:rPr>
                <w:rFonts w:ascii="Times New Roman" w:hAnsi="Times New Roman"/>
                <w:color w:val="000000"/>
                <w:sz w:val="24"/>
              </w:rPr>
              <w:t>ЧАСОВ ПО ПРОГРАММЕ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556F" w:rsidRDefault="0074556F"/>
        </w:tc>
      </w:tr>
    </w:tbl>
    <w:p w:rsidR="0074556F" w:rsidRDefault="0074556F">
      <w:pPr>
        <w:sectPr w:rsidR="0074556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4556F" w:rsidRDefault="0074556F">
      <w:pPr>
        <w:sectPr w:rsidR="0074556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4556F" w:rsidRDefault="00403A25">
      <w:pPr>
        <w:spacing w:before="199" w:after="199" w:line="336" w:lineRule="auto"/>
        <w:ind w:left="120"/>
      </w:pPr>
      <w:bookmarkStart w:id="10" w:name="block-66312110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ПРОВЕРЯЕМЫЕ ТРЕБОВАНИЯ К РЕЗУЛЬТАТАМ ОСВОЕНИЯ ОСНОВНОЙ </w:t>
      </w:r>
    </w:p>
    <w:p w:rsidR="0074556F" w:rsidRDefault="00403A25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ОБРАЗОВАТЕЛЬНОЙ ПРОГРАММЫ </w:t>
      </w:r>
    </w:p>
    <w:p w:rsidR="0074556F" w:rsidRDefault="0074556F">
      <w:pPr>
        <w:spacing w:before="199" w:after="199" w:line="336" w:lineRule="auto"/>
        <w:ind w:left="120"/>
      </w:pPr>
    </w:p>
    <w:p w:rsidR="0074556F" w:rsidRDefault="00403A25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74556F" w:rsidRDefault="0074556F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873"/>
        <w:gridCol w:w="7690"/>
      </w:tblGrid>
      <w:tr w:rsidR="0074556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основного общего образования </w:t>
            </w:r>
          </w:p>
        </w:tc>
      </w:tr>
      <w:tr w:rsidR="0074556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«Язык и речь»</w:t>
            </w:r>
          </w:p>
        </w:tc>
      </w:tr>
      <w:tr w:rsidR="0074556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</w:t>
            </w:r>
          </w:p>
        </w:tc>
      </w:tr>
      <w:tr w:rsidR="0074556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Участвовать в </w:t>
            </w:r>
            <w:r>
              <w:rPr>
                <w:rFonts w:ascii="Times New Roman" w:hAnsi="Times New Roman"/>
                <w:color w:val="000000"/>
                <w:sz w:val="24"/>
              </w:rPr>
              <w:t>диалоге на лингвистические темы (в рамках изученного) и в диалоге и (или) полилоге на основе жизненных наблюдений объёмом не менее 3 реплик</w:t>
            </w:r>
          </w:p>
        </w:tc>
      </w:tr>
      <w:tr w:rsidR="0074556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различными видами аудирования: выборочным, ознакомительным, детальным – научно-учебных и художественных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текстов различных функционально-смысловых типов речи</w:t>
            </w:r>
          </w:p>
        </w:tc>
      </w:tr>
      <w:tr w:rsidR="0074556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74556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содержание прослушанных и прочитанных научно-учебных и художественных текстов различных функциона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льно-смысловых типов речи объёмом не менее 150 слов: устно и письменно формулировать тему и главную мысль текста, формулировать вопросы по содержанию текста и отвечать на них, подробно и сжато передавать в письменной форме содержание исходного текста (для </w:t>
            </w:r>
            <w:r>
              <w:rPr>
                <w:rFonts w:ascii="Times New Roman" w:hAnsi="Times New Roman"/>
                <w:color w:val="000000"/>
                <w:sz w:val="24"/>
              </w:rPr>
              <w:t>подробного изложения объём исходного текста должен составлять не менее 100 слов, для сжатого изложения – не менее 110 слов)</w:t>
            </w:r>
          </w:p>
        </w:tc>
      </w:tr>
      <w:tr w:rsidR="0074556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Устно пересказывать прочитанный или прослушанный текст объёмом не менее 100 слов</w:t>
            </w:r>
          </w:p>
        </w:tc>
      </w:tr>
      <w:tr w:rsidR="0074556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Соблюдать на письме нормы современного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русского литературного языка, в том числе во время списывания текста объёмом 90 – 100 слов,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lastRenderedPageBreak/>
              <w:t>словарного диктанта объёмом 15 – 20 слов; диктанта на основе связного текста объёмом 90 – 100 слов, составленного с учётом ранее изученных правил правописания (в то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м числе содержащего изученные в течение первого года обучения орфограммы, пунктограммы и слова с непроверяемыми написаниями);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74556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 теме </w:t>
            </w:r>
            <w:r>
              <w:rPr>
                <w:rFonts w:ascii="Times New Roman" w:hAnsi="Times New Roman"/>
                <w:color w:val="000000"/>
                <w:sz w:val="24"/>
              </w:rPr>
              <w:t>«Текст»</w:t>
            </w:r>
          </w:p>
        </w:tc>
      </w:tr>
      <w:tr w:rsidR="0074556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основные признаки текста, выделять в тексте композиционно-смысловые части (абзацы)</w:t>
            </w:r>
          </w:p>
        </w:tc>
      </w:tr>
      <w:tr w:rsidR="0074556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средства связи предложений и частей текста (формы слова, однокоренные слова, синонимы, антонимы, личныеместоимения, повтор слова)</w:t>
            </w:r>
          </w:p>
        </w:tc>
      </w:tr>
      <w:tr w:rsidR="0074556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смысловой анализ текста</w:t>
            </w:r>
          </w:p>
        </w:tc>
      </w:tr>
      <w:tr w:rsidR="0074556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анализ текста, его композиционных особенностей, определять количество микротем и абзацев</w:t>
            </w:r>
          </w:p>
        </w:tc>
      </w:tr>
      <w:tr w:rsidR="0074556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текст с точки зрения его соответствия основным признакам (наличие темы, главной мысли, грам</w:t>
            </w:r>
            <w:r>
              <w:rPr>
                <w:rFonts w:ascii="Times New Roman" w:hAnsi="Times New Roman"/>
                <w:color w:val="000000"/>
                <w:sz w:val="24"/>
              </w:rPr>
              <w:t>матической связи предложений, цельности и относительной законченности)</w:t>
            </w:r>
          </w:p>
        </w:tc>
      </w:tr>
      <w:tr w:rsidR="0074556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текст с точки зрения его принадлежностик функционально-смысловому типу речи</w:t>
            </w:r>
          </w:p>
        </w:tc>
      </w:tr>
      <w:tr w:rsidR="0074556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Создавать тексты-повествования с использованием жизненного и читательского опыта; </w:t>
            </w:r>
            <w:r>
              <w:rPr>
                <w:rFonts w:ascii="Times New Roman" w:hAnsi="Times New Roman"/>
                <w:color w:val="000000"/>
                <w:sz w:val="24"/>
              </w:rPr>
              <w:t>тексты с использованием сюжетной картины (в том числе сочинения-миниатюры объёмом 3 и более предложений, классные сочинения объёмом не менее 70 слов)</w:t>
            </w:r>
          </w:p>
        </w:tc>
      </w:tr>
      <w:tr w:rsidR="0074556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Восстанавливать деформированный текст, осуществлять корректировку восстановленного текста с использов</w:t>
            </w:r>
            <w:r>
              <w:rPr>
                <w:rFonts w:ascii="Times New Roman" w:hAnsi="Times New Roman"/>
                <w:color w:val="000000"/>
                <w:sz w:val="24"/>
              </w:rPr>
              <w:t>анием образца</w:t>
            </w:r>
          </w:p>
        </w:tc>
      </w:tr>
      <w:tr w:rsidR="0074556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в целях дальнейшего воспроизведения содержания текста в устной и п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исьменной форме </w:t>
            </w:r>
          </w:p>
        </w:tc>
      </w:tr>
      <w:tr w:rsidR="0074556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74556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Представлять сообщение на заданную тему в виде презентации</w:t>
            </w:r>
          </w:p>
        </w:tc>
      </w:tr>
      <w:tr w:rsidR="0074556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Редактировать собственные (созданные другими обучающимися) тексты в целях совершенствования их содержания (проверка фактического материала, начальный логический анализ текста – целостность, связность, информативность)</w:t>
            </w:r>
          </w:p>
        </w:tc>
      </w:tr>
      <w:tr w:rsidR="0074556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«Функциональные разновиднос</w:t>
            </w:r>
            <w:r>
              <w:rPr>
                <w:rFonts w:ascii="Times New Roman" w:hAnsi="Times New Roman"/>
                <w:color w:val="000000"/>
                <w:sz w:val="24"/>
              </w:rPr>
              <w:t>ти языка»</w:t>
            </w:r>
          </w:p>
        </w:tc>
      </w:tr>
      <w:tr w:rsidR="0074556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Иметь общее представление об особенностях разговорной речи, функциональных стилей, языка художественной литературы</w:t>
            </w:r>
          </w:p>
        </w:tc>
      </w:tr>
      <w:tr w:rsidR="0074556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74556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звуки; понимать различие между звуком и буквой, характеризовать систему звуков</w:t>
            </w:r>
          </w:p>
        </w:tc>
      </w:tr>
      <w:tr w:rsidR="0074556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фонетический анализ слов</w:t>
            </w:r>
          </w:p>
        </w:tc>
      </w:tr>
      <w:tr w:rsidR="0074556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лексическое значение слова разными способами (подбор однокоренных слов; подбор синонимов и антонимов, определение значения слова по контексту, с помощью толкового словаря)</w:t>
            </w:r>
          </w:p>
        </w:tc>
      </w:tr>
      <w:tr w:rsidR="0074556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однозначны</w:t>
            </w:r>
            <w:r>
              <w:rPr>
                <w:rFonts w:ascii="Times New Roman" w:hAnsi="Times New Roman"/>
                <w:color w:val="000000"/>
                <w:sz w:val="24"/>
              </w:rPr>
              <w:t>е и многозначные слова, различать прямое и переносное значения слова</w:t>
            </w:r>
          </w:p>
        </w:tc>
      </w:tr>
      <w:tr w:rsidR="0074556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синонимы, антонимы, омонимы; различать многозначные слова и омонимы</w:t>
            </w:r>
          </w:p>
        </w:tc>
      </w:tr>
      <w:tr w:rsidR="0074556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тематические группы слов, родовые и видовые понятия</w:t>
            </w:r>
          </w:p>
        </w:tc>
      </w:tr>
      <w:tr w:rsidR="0074556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Проводить лексический </w:t>
            </w:r>
            <w:r>
              <w:rPr>
                <w:rFonts w:ascii="Times New Roman" w:hAnsi="Times New Roman"/>
                <w:color w:val="000000"/>
                <w:sz w:val="24"/>
              </w:rPr>
              <w:t>анализ слов (в рамках изученного)</w:t>
            </w:r>
          </w:p>
        </w:tc>
      </w:tr>
      <w:tr w:rsidR="0074556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Уметь пользоваться лексическими словарями (толковым словарём, словарями синонимов, антонимов, омонимов, паронимов)</w:t>
            </w:r>
          </w:p>
        </w:tc>
      </w:tr>
      <w:tr w:rsidR="0074556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морфему как минимальную значимую единицу языка</w:t>
            </w:r>
          </w:p>
        </w:tc>
      </w:tr>
      <w:tr w:rsidR="0074556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морфемы в слове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(корень, приставку, суффикс, окончание), выделять основу слова</w:t>
            </w:r>
          </w:p>
        </w:tc>
      </w:tr>
      <w:tr w:rsidR="0074556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чередование звуков в морфемах (в том числе чередование гласных с нулём звука)</w:t>
            </w:r>
          </w:p>
        </w:tc>
      </w:tr>
      <w:tr w:rsidR="0074556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морфемный анализ слов</w:t>
            </w:r>
          </w:p>
        </w:tc>
      </w:tr>
      <w:tr w:rsidR="0074556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знания о частях речи как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лексико-грамматических разрядах слов, о грамматическом значении слова, о системе частей речи в русском языке для решения практико-ориентированных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учебных задач</w:t>
            </w:r>
          </w:p>
        </w:tc>
      </w:tr>
      <w:tr w:rsidR="0074556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имена существительные, имена прилагательные, глаголы</w:t>
            </w:r>
          </w:p>
        </w:tc>
      </w:tr>
      <w:tr w:rsidR="0074556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Определять общее </w:t>
            </w:r>
            <w:r>
              <w:rPr>
                <w:rFonts w:ascii="Times New Roman" w:hAnsi="Times New Roman"/>
                <w:color w:val="000000"/>
                <w:sz w:val="24"/>
              </w:rPr>
              <w:t>грамматическое значение, морфологические признаки и синтаксические функции имени существительного, объяснять его роль в речи</w:t>
            </w:r>
          </w:p>
        </w:tc>
      </w:tr>
      <w:tr w:rsidR="0074556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лексико-грамматические разряды имён существительных</w:t>
            </w:r>
          </w:p>
        </w:tc>
      </w:tr>
      <w:tr w:rsidR="0074556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Различать типы склонения имён существительных, выявлять </w:t>
            </w:r>
            <w:r>
              <w:rPr>
                <w:rFonts w:ascii="Times New Roman" w:hAnsi="Times New Roman"/>
                <w:color w:val="000000"/>
                <w:sz w:val="24"/>
              </w:rPr>
              <w:t>разносклоняемые и несклоняемые имена существительные</w:t>
            </w:r>
          </w:p>
        </w:tc>
      </w:tr>
      <w:tr w:rsidR="0074556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имён существительных</w:t>
            </w:r>
          </w:p>
        </w:tc>
      </w:tr>
      <w:tr w:rsidR="0074556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общее грамматическое значение, морфологические признаки и синтаксические функции имени прилагательного, объяснять его роль в р</w:t>
            </w:r>
            <w:r>
              <w:rPr>
                <w:rFonts w:ascii="Times New Roman" w:hAnsi="Times New Roman"/>
                <w:color w:val="000000"/>
                <w:sz w:val="24"/>
              </w:rPr>
              <w:t>ечи</w:t>
            </w:r>
          </w:p>
        </w:tc>
      </w:tr>
      <w:tr w:rsidR="0074556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полную и краткую формы имён прилагательных</w:t>
            </w:r>
          </w:p>
        </w:tc>
      </w:tr>
      <w:tr w:rsidR="0074556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частичный морфологический анализ имён прилагательных (в рамках изученного)</w:t>
            </w:r>
          </w:p>
        </w:tc>
      </w:tr>
      <w:tr w:rsidR="0074556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Определять общее грамматическое значение, морфологические признаки и синтаксические функции </w:t>
            </w:r>
            <w:r>
              <w:rPr>
                <w:rFonts w:ascii="Times New Roman" w:hAnsi="Times New Roman"/>
                <w:color w:val="000000"/>
                <w:sz w:val="24"/>
              </w:rPr>
              <w:t>глагола; объяснять его роль в словосочетании и предложении, а также в речи</w:t>
            </w:r>
          </w:p>
        </w:tc>
      </w:tr>
      <w:tr w:rsidR="0074556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глаголы совершенного и несовершенного вида</w:t>
            </w:r>
          </w:p>
        </w:tc>
      </w:tr>
      <w:tr w:rsidR="0074556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глаголы возвратные и невозвратные</w:t>
            </w:r>
          </w:p>
        </w:tc>
      </w:tr>
      <w:tr w:rsidR="0074556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Называть грамматические свойства инфинитива (неопределённой формы)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глагола, выделять его основу, выделять основу настоящего (будущего простого) времени глагола</w:t>
            </w:r>
          </w:p>
        </w:tc>
      </w:tr>
      <w:tr w:rsidR="0074556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спряжение глагола, уметь спрягать глаголы</w:t>
            </w:r>
          </w:p>
        </w:tc>
      </w:tr>
      <w:tr w:rsidR="0074556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частичный морфологический анализ глаголов (в рамках изученного)</w:t>
            </w:r>
          </w:p>
        </w:tc>
      </w:tr>
      <w:tr w:rsidR="0074556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единицы синтаксиса (словосочетание и предложение) </w:t>
            </w:r>
          </w:p>
        </w:tc>
      </w:tr>
      <w:tr w:rsidR="0074556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синтаксический анализ словосочетаний и простых предложений</w:t>
            </w:r>
          </w:p>
        </w:tc>
      </w:tr>
      <w:tr w:rsidR="0074556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словосочетания по морфологическим свойствам главного слова (именные, глагольные, наречные)</w:t>
            </w:r>
          </w:p>
        </w:tc>
      </w:tr>
      <w:tr w:rsidR="0074556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простые неосложнённые предложения</w:t>
            </w:r>
          </w:p>
        </w:tc>
      </w:tr>
      <w:tr w:rsidR="0074556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простые предложения, осложнённые однородными членами, включая предложения с обобщающим словом при однородных членах</w:t>
            </w:r>
          </w:p>
        </w:tc>
      </w:tr>
      <w:tr w:rsidR="0074556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простые предложения, осложнённые обращением</w:t>
            </w:r>
          </w:p>
        </w:tc>
      </w:tr>
      <w:tr w:rsidR="0074556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предложения по цели высказывания (повествовательные, побудительные, вопросительные)</w:t>
            </w:r>
          </w:p>
        </w:tc>
      </w:tr>
      <w:tr w:rsidR="0074556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предложения по эмоциональной окраске (восклицательные и невосклицательные)</w:t>
            </w:r>
          </w:p>
        </w:tc>
      </w:tr>
      <w:tr w:rsidR="0074556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предложения по количеству грамматических основ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(простые и сложные)</w:t>
            </w:r>
          </w:p>
        </w:tc>
      </w:tr>
      <w:tr w:rsidR="0074556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предложения по наличию второстепенных членов (распространённые и нераспространённые)</w:t>
            </w:r>
          </w:p>
        </w:tc>
      </w:tr>
      <w:tr w:rsidR="0074556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главные члены предложения (грамматическую основу)</w:t>
            </w:r>
          </w:p>
        </w:tc>
      </w:tr>
      <w:tr w:rsidR="0074556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второстепенные члены предложения</w:t>
            </w:r>
          </w:p>
        </w:tc>
      </w:tr>
      <w:tr w:rsidR="0074556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огом, сочетанием имени числительного в форме именительного падежа с существительным в форме родительного падежа) </w:t>
            </w:r>
          </w:p>
        </w:tc>
      </w:tr>
      <w:tr w:rsidR="0074556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морфологические средства выражения сказуемого (глаголом, именем существительным, именем прилагательным)</w:t>
            </w:r>
          </w:p>
        </w:tc>
      </w:tr>
      <w:tr w:rsidR="0074556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морф</w:t>
            </w:r>
            <w:r>
              <w:rPr>
                <w:rFonts w:ascii="Times New Roman" w:hAnsi="Times New Roman"/>
                <w:color w:val="000000"/>
                <w:sz w:val="24"/>
              </w:rPr>
              <w:t>ологические средства выражения второстепенных членов предложения (в рамках изученного)</w:t>
            </w:r>
          </w:p>
        </w:tc>
      </w:tr>
      <w:tr w:rsidR="0074556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74556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знания по фонетике и орфоэпии в практике произношения слов</w:t>
            </w:r>
          </w:p>
        </w:tc>
      </w:tr>
      <w:tr w:rsidR="0074556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нормы произношения имён существительных, </w:t>
            </w:r>
            <w:r>
              <w:rPr>
                <w:rFonts w:ascii="Times New Roman" w:hAnsi="Times New Roman"/>
                <w:color w:val="000000"/>
                <w:sz w:val="24"/>
              </w:rPr>
              <w:t>постановки в них ударения (в рамках изученного)</w:t>
            </w:r>
          </w:p>
        </w:tc>
      </w:tr>
      <w:tr w:rsidR="0074556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произношения имён прилагательных, постановки в них ударения (в рамках изученного)</w:t>
            </w:r>
          </w:p>
        </w:tc>
      </w:tr>
      <w:tr w:rsidR="0074556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постановки ударения в глагольных формах (в рамках изученного)</w:t>
            </w:r>
          </w:p>
        </w:tc>
      </w:tr>
      <w:tr w:rsidR="0074556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Уметь правильно </w:t>
            </w:r>
            <w:r>
              <w:rPr>
                <w:rFonts w:ascii="Times New Roman" w:hAnsi="Times New Roman"/>
                <w:color w:val="000000"/>
                <w:sz w:val="24"/>
              </w:rPr>
              <w:t>употреблять слова-паронимы</w:t>
            </w:r>
          </w:p>
        </w:tc>
      </w:tr>
      <w:tr w:rsidR="0074556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словоизменения, имён существительных, употребления несклоняемых имён существительных (в рамках изученного)</w:t>
            </w:r>
          </w:p>
        </w:tc>
      </w:tr>
      <w:tr w:rsidR="0074556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словоизменения имён прилагательных (в рамках изученного)</w:t>
            </w:r>
          </w:p>
        </w:tc>
      </w:tr>
      <w:tr w:rsidR="0074556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сл</w:t>
            </w:r>
            <w:r>
              <w:rPr>
                <w:rFonts w:ascii="Times New Roman" w:hAnsi="Times New Roman"/>
                <w:color w:val="000000"/>
                <w:sz w:val="24"/>
              </w:rPr>
              <w:t>овоизменения глаголов (в рамках изученного)</w:t>
            </w:r>
          </w:p>
        </w:tc>
      </w:tr>
      <w:tr w:rsidR="0074556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74556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Оперировать понятием «орфограмма» и различать буквенные и небуквенные орфограммы при проведении орфографического анализа слова</w:t>
            </w:r>
          </w:p>
        </w:tc>
      </w:tr>
      <w:tr w:rsidR="0074556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изученные орфограммы</w:t>
            </w:r>
          </w:p>
        </w:tc>
      </w:tr>
      <w:tr w:rsidR="0074556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знания по орфографии в практике правописания (в том числе применять знание о правописании разделительных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ъ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74556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знания по фонетике и графике в практике правописания слов</w:t>
            </w:r>
          </w:p>
        </w:tc>
      </w:tr>
      <w:tr w:rsidR="0074556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знания по морфемике в практике правописания неизменяемых приставок и приставок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-з(-с)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приставок, корней с безударными проверяемыми, непроверяемыми, чередующимися гласными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(-лаг- и -лож-, -раст-, -ращ- и -рос-, -гар- и -гор-, -зар-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и -зор-, -клан- и -клон-, -скак- и -скоч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-, корней с чередованием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 (и)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корней с проверяемыми, непроверяемыми, непроизносимыми согласными (в рамках изученного),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ё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в корне слова,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ц</w:t>
            </w:r>
          </w:p>
        </w:tc>
      </w:tr>
      <w:tr w:rsidR="0074556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правописания имён сущест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вительных: безударных окончаний,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 (ё)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суффиксах и окончаниях,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-чик-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-щик-, -ек-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-ик-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(-чик-)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употребления (неупотребления)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 конце имён существительных после шипящих; слитное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именами су</w:t>
            </w:r>
            <w:r>
              <w:rPr>
                <w:rFonts w:ascii="Times New Roman" w:hAnsi="Times New Roman"/>
                <w:color w:val="000000"/>
                <w:sz w:val="24"/>
              </w:rPr>
              <w:t>ществительными; правописание собственных имён существительных</w:t>
            </w:r>
          </w:p>
        </w:tc>
      </w:tr>
      <w:tr w:rsidR="0074556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нормы правописания имён прилагательных: безударных окончаний,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суффиксах и окончаниях; кратких форм имён прилагательных с основой на шипящие; нормы слитно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го и раздельного написания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именами прилагательными</w:t>
            </w:r>
          </w:p>
        </w:tc>
      </w:tr>
      <w:tr w:rsidR="0074556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нормы правописания глаголов: использования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как показателя грамматической формы в инфинитиве, в форме 2-го лица единственного числа,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-тся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-ться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глаголах;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-ова-, -ева-, -ыва-, -ива-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личных окончаний глагола, гласной перед суффиксом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-л-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формах прошедшего времени глагола, слитного и раздельного написания не с глаголами</w:t>
            </w:r>
          </w:p>
        </w:tc>
      </w:tr>
      <w:tr w:rsidR="0074556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орфографический анализ слов (в рамках изученного)</w:t>
            </w:r>
          </w:p>
        </w:tc>
      </w:tr>
      <w:tr w:rsidR="0074556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74556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при письме пунктуационные нормы при постановке тире между подлежащим и сказуемым </w:t>
            </w:r>
          </w:p>
        </w:tc>
      </w:tr>
      <w:tr w:rsidR="0074556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при письме пунктуационные нормы при выборе знаков препинания в предложениях с однородными членами, связанными бессоюзной связью, одиночным союзо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а, но, однако, зато, да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(в значении и),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да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(в значении но)</w:t>
            </w:r>
          </w:p>
        </w:tc>
      </w:tr>
      <w:tr w:rsidR="0074556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при письме пунктуационные нормы при выборе знаков препинания в предложениях с обобщающим словом при однородных членах</w:t>
            </w:r>
          </w:p>
        </w:tc>
      </w:tr>
      <w:tr w:rsidR="0074556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при письме пунктуационные нормы при </w:t>
            </w:r>
            <w:r>
              <w:rPr>
                <w:rFonts w:ascii="Times New Roman" w:hAnsi="Times New Roman"/>
                <w:color w:val="000000"/>
                <w:sz w:val="24"/>
              </w:rPr>
              <w:t>выборе знаков препинания в предложениях с обращением</w:t>
            </w:r>
          </w:p>
        </w:tc>
      </w:tr>
      <w:tr w:rsidR="0074556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при письме пунктуационные нормы при выборе знаков препинания в сложных предложениях, состоящих из частей, связанных бессоюзной связью и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и, но, а, однако, зато, да</w:t>
            </w:r>
          </w:p>
        </w:tc>
      </w:tr>
      <w:tr w:rsidR="0074556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</w:t>
            </w:r>
            <w:r>
              <w:rPr>
                <w:rFonts w:ascii="Times New Roman" w:hAnsi="Times New Roman"/>
                <w:color w:val="000000"/>
                <w:sz w:val="24"/>
              </w:rPr>
              <w:t>при письме пунктуационные нормы при выборе знаков препинания в предложениях с прямой речью</w:t>
            </w:r>
          </w:p>
        </w:tc>
      </w:tr>
      <w:tr w:rsidR="0074556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Оформлять диалог в письменном виде</w:t>
            </w:r>
          </w:p>
        </w:tc>
      </w:tr>
      <w:tr w:rsidR="0074556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пунктуационный анализ простых осложнённых и сложных предложений (в рамках изученного)</w:t>
            </w:r>
          </w:p>
        </w:tc>
      </w:tr>
      <w:tr w:rsidR="0074556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 теме </w:t>
            </w:r>
            <w:r>
              <w:rPr>
                <w:rFonts w:ascii="Times New Roman" w:hAnsi="Times New Roman"/>
                <w:color w:val="000000"/>
                <w:sz w:val="24"/>
              </w:rPr>
              <w:t>«Выразительность русской речи»</w:t>
            </w:r>
          </w:p>
        </w:tc>
      </w:tr>
      <w:tr w:rsidR="0074556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Уместно использовать слова с суффиксами оценки в собственной речи</w:t>
            </w:r>
          </w:p>
        </w:tc>
      </w:tr>
    </w:tbl>
    <w:p w:rsidR="0074556F" w:rsidRDefault="0074556F">
      <w:pPr>
        <w:spacing w:after="0"/>
        <w:ind w:left="120"/>
      </w:pPr>
    </w:p>
    <w:p w:rsidR="0074556F" w:rsidRDefault="00403A2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74556F" w:rsidRDefault="0074556F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873"/>
        <w:gridCol w:w="7690"/>
      </w:tblGrid>
      <w:tr w:rsidR="007455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проверяемого результата 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 Проверяемые предметные результаты освоения основной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образовательной программы основного общего образования </w:t>
            </w:r>
          </w:p>
        </w:tc>
      </w:tr>
      <w:tr w:rsidR="007455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«Язык и речь»</w:t>
            </w:r>
          </w:p>
        </w:tc>
      </w:tr>
      <w:tr w:rsidR="007455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</w:t>
            </w:r>
            <w:r>
              <w:rPr>
                <w:rFonts w:ascii="Times New Roman" w:hAnsi="Times New Roman"/>
                <w:color w:val="000000"/>
                <w:sz w:val="24"/>
              </w:rPr>
              <w:t>ссуждение), выступать с сообщением на лингвистическую тему</w:t>
            </w:r>
          </w:p>
        </w:tc>
      </w:tr>
      <w:tr w:rsidR="007455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Участвовать в диалоге (побуждение к действию, обмен мнениями) объёмом не менее 4 реплик</w:t>
            </w:r>
          </w:p>
        </w:tc>
      </w:tr>
      <w:tr w:rsidR="007455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Владеть различными видами аудирования: выборочным, ознакомительным, детальным – научно-учебных и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художественных текстов различных функционально-смысловых типов речи</w:t>
            </w:r>
          </w:p>
        </w:tc>
      </w:tr>
      <w:tr w:rsidR="007455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7455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Понимать содержание прослушанных и прочитанных научно-учебных и художественных текстов </w:t>
            </w:r>
            <w:r>
              <w:rPr>
                <w:rFonts w:ascii="Times New Roman" w:hAnsi="Times New Roman"/>
                <w:color w:val="000000"/>
                <w:sz w:val="24"/>
              </w:rPr>
              <w:t>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них, подробно и сжато передавать в устной и письменной форме содержание прочитан</w:t>
            </w:r>
            <w:r>
              <w:rPr>
                <w:rFonts w:ascii="Times New Roman" w:hAnsi="Times New Roman"/>
                <w:color w:val="000000"/>
                <w:sz w:val="24"/>
              </w:rPr>
              <w:t>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слов, для сжатого изложения – не менее 165 слов)</w:t>
            </w:r>
          </w:p>
        </w:tc>
      </w:tr>
      <w:tr w:rsidR="007455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Устно пересказывать прочитанный и</w:t>
            </w:r>
            <w:r>
              <w:rPr>
                <w:rFonts w:ascii="Times New Roman" w:hAnsi="Times New Roman"/>
                <w:color w:val="000000"/>
                <w:sz w:val="24"/>
              </w:rPr>
              <w:t>ли прослушанный текст объёмом не менее 110 слов</w:t>
            </w:r>
          </w:p>
        </w:tc>
      </w:tr>
      <w:tr w:rsidR="007455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в устной речи и при письме нормы современного русского литературного языка, в том числе во время списывания текста объёмом 100 – 110 слов, словарного диктанта объёмом 20 – 25 слов, диктанта на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основе связного текста объёмом 100 – 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 осуществлять выбор </w:t>
            </w:r>
            <w:r>
              <w:rPr>
                <w:rFonts w:ascii="Times New Roman" w:hAnsi="Times New Roman"/>
                <w:color w:val="000000"/>
                <w:sz w:val="24"/>
              </w:rPr>
              <w:t>лексических средств в соответствии с речевой ситуацией</w:t>
            </w:r>
          </w:p>
        </w:tc>
      </w:tr>
      <w:tr w:rsidR="007455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7455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Анализировать текст с точки зрения его соответствия основным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признакам</w:t>
            </w:r>
          </w:p>
        </w:tc>
      </w:tr>
      <w:tr w:rsidR="007455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Выявлять средства связи предложений в тексте, в том числе притяжательные и указательные местоимения, </w:t>
            </w:r>
            <w:r>
              <w:rPr>
                <w:rFonts w:ascii="Times New Roman" w:hAnsi="Times New Roman"/>
                <w:color w:val="000000"/>
                <w:sz w:val="24"/>
              </w:rPr>
              <w:t>видо-временную соотнесённость глагольных форм</w:t>
            </w:r>
          </w:p>
        </w:tc>
      </w:tr>
      <w:tr w:rsidR="007455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смысловой анализ текста</w:t>
            </w:r>
          </w:p>
        </w:tc>
      </w:tr>
      <w:tr w:rsidR="007455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анализ текста, его композиционных особенностей, определять количество микротем и абзацев</w:t>
            </w:r>
          </w:p>
        </w:tc>
      </w:tr>
      <w:tr w:rsidR="007455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Анализировать текст с точки зрения его принадлежности к функци</w:t>
            </w:r>
            <w:r>
              <w:rPr>
                <w:rFonts w:ascii="Times New Roman" w:hAnsi="Times New Roman"/>
                <w:color w:val="000000"/>
                <w:sz w:val="24"/>
              </w:rPr>
              <w:t>онально-смысловому типу речи</w:t>
            </w:r>
          </w:p>
        </w:tc>
      </w:tr>
      <w:tr w:rsidR="007455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</w:t>
            </w:r>
          </w:p>
        </w:tc>
      </w:tr>
      <w:tr w:rsidR="007455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тексты различных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функционально-смысловых типов речи (повествование, описание внешности человека, помещения, природы, местности, действий) с использованием жизненного и читательского опыта, произведений искусства (в том числе сочинения-миниатюры объёмом 5 и более предложен</w:t>
            </w:r>
            <w:r>
              <w:rPr>
                <w:rFonts w:ascii="Times New Roman" w:hAnsi="Times New Roman"/>
                <w:color w:val="000000"/>
                <w:sz w:val="24"/>
              </w:rPr>
              <w:t>ий; классные сочинения объёмом не менее 100 слов с учётом функциональной разновидности и жанра сочинения, характера темы)</w:t>
            </w:r>
          </w:p>
        </w:tc>
      </w:tr>
      <w:tr w:rsidR="007455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умениями информационной переработки текста: составлять план прочитанного текста (простой, сложный; назывной, вопросный) с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целью дальнейшего воспроизведения содержания текста в устной и письменной форме, выделять главную и второстепенную информацию в прослушанном и прочитанном тексте</w:t>
            </w:r>
          </w:p>
        </w:tc>
      </w:tr>
      <w:tr w:rsidR="007455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Извлекать информацию из различных источников, в том числе из лингвистических словарей и </w:t>
            </w:r>
            <w:r>
              <w:rPr>
                <w:rFonts w:ascii="Times New Roman" w:hAnsi="Times New Roman"/>
                <w:color w:val="000000"/>
                <w:sz w:val="24"/>
              </w:rPr>
              <w:t>справочной литературы, и использовать её в учебной деятельности</w:t>
            </w:r>
          </w:p>
        </w:tc>
      </w:tr>
      <w:tr w:rsidR="007455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Представлять сообщение на заданную тему в виде презентации</w:t>
            </w:r>
          </w:p>
        </w:tc>
      </w:tr>
      <w:tr w:rsidR="007455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Представлять содержание прослушанного или прочитанного научно-учебного текста в виде таблицы, схемы; представлять </w:t>
            </w:r>
            <w:r>
              <w:rPr>
                <w:rFonts w:ascii="Times New Roman" w:hAnsi="Times New Roman"/>
                <w:color w:val="000000"/>
                <w:sz w:val="24"/>
              </w:rPr>
              <w:t>содержание таблицы, схемы в виде текста</w:t>
            </w:r>
          </w:p>
        </w:tc>
      </w:tr>
      <w:tr w:rsidR="007455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Редактировать собственные тексты с использованием знания норм современного русского литературного языка</w:t>
            </w:r>
          </w:p>
        </w:tc>
      </w:tr>
      <w:tr w:rsidR="007455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«Функциональные разновидности языка»</w:t>
            </w:r>
          </w:p>
        </w:tc>
      </w:tr>
      <w:tr w:rsidR="007455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особенности официально-делового стиля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речи, анализировать тексты разных жанров (заявление, расписка)</w:t>
            </w:r>
          </w:p>
        </w:tc>
      </w:tr>
      <w:tr w:rsidR="007455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Характеризовать особенности научного стиля речи, перечислять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требования к составлению словарной статьи и научного сообщения, анализировать тексты разных жанров (словарная статья, научное </w:t>
            </w:r>
            <w:r>
              <w:rPr>
                <w:rFonts w:ascii="Times New Roman" w:hAnsi="Times New Roman"/>
                <w:color w:val="000000"/>
                <w:sz w:val="24"/>
              </w:rPr>
              <w:t>сообщение)</w:t>
            </w:r>
          </w:p>
        </w:tc>
      </w:tr>
      <w:tr w:rsidR="007455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знания об официально-деловом и научном стиле в речевой практике</w:t>
            </w:r>
          </w:p>
        </w:tc>
      </w:tr>
      <w:tr w:rsidR="007455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7455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Различать слова с точки зрения их происхождения: исконно русские и заимствованные слова; различать слова с точки зрения их </w:t>
            </w:r>
            <w:r>
              <w:rPr>
                <w:rFonts w:ascii="Times New Roman" w:hAnsi="Times New Roman"/>
                <w:color w:val="000000"/>
                <w:sz w:val="24"/>
              </w:rPr>
              <w:t>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</w:t>
            </w:r>
            <w:r>
              <w:rPr>
                <w:rFonts w:ascii="Times New Roman" w:hAnsi="Times New Roman"/>
                <w:color w:val="000000"/>
                <w:sz w:val="24"/>
              </w:rPr>
              <w:t>ализмы, жаргонизмы); определять стилистическую окраску слова</w:t>
            </w:r>
          </w:p>
        </w:tc>
      </w:tr>
      <w:tr w:rsidR="007455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лексический анализ слов</w:t>
            </w:r>
          </w:p>
        </w:tc>
      </w:tr>
      <w:tr w:rsidR="007455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тексте фразеологизмы, уметь определять их значения</w:t>
            </w:r>
          </w:p>
        </w:tc>
      </w:tr>
      <w:tr w:rsidR="007455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формообразующие и словообразующие морфемы в слове; выделять </w:t>
            </w:r>
            <w:r>
              <w:rPr>
                <w:rFonts w:ascii="Times New Roman" w:hAnsi="Times New Roman"/>
                <w:color w:val="000000"/>
                <w:sz w:val="24"/>
              </w:rPr>
              <w:t>производящую основу</w:t>
            </w:r>
          </w:p>
        </w:tc>
      </w:tr>
      <w:tr w:rsidR="007455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</w:t>
            </w:r>
          </w:p>
        </w:tc>
      </w:tr>
      <w:tr w:rsidR="007455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морфемный и словообразовательный анализ слов</w:t>
            </w:r>
          </w:p>
        </w:tc>
      </w:tr>
      <w:tr w:rsidR="007455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Характеризовать особенности словообразования имён существительных, имён прилагательных, имён числительных, местоимений </w:t>
            </w:r>
          </w:p>
        </w:tc>
      </w:tr>
      <w:tr w:rsidR="007455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качественные, относительные и притяжательные имена прилагательные</w:t>
            </w:r>
          </w:p>
        </w:tc>
      </w:tr>
      <w:tr w:rsidR="007455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степени сравнения качественных имён прил</w:t>
            </w:r>
            <w:r>
              <w:rPr>
                <w:rFonts w:ascii="Times New Roman" w:hAnsi="Times New Roman"/>
                <w:color w:val="000000"/>
                <w:sz w:val="24"/>
              </w:rPr>
              <w:t>агательных</w:t>
            </w:r>
          </w:p>
        </w:tc>
      </w:tr>
      <w:tr w:rsidR="007455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имён прилагательных</w:t>
            </w:r>
          </w:p>
        </w:tc>
      </w:tr>
      <w:tr w:rsidR="007455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числительные; определять общее грамматическое значение имени числительного</w:t>
            </w:r>
          </w:p>
        </w:tc>
      </w:tr>
      <w:tr w:rsidR="007455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разряды имён числительных по значению, по строению</w:t>
            </w:r>
          </w:p>
        </w:tc>
      </w:tr>
      <w:tr w:rsidR="007455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Характеризовать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склонения имён числительных</w:t>
            </w:r>
          </w:p>
        </w:tc>
      </w:tr>
      <w:tr w:rsidR="007455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имён числительных</w:t>
            </w:r>
          </w:p>
        </w:tc>
      </w:tr>
      <w:tr w:rsidR="007455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местоимения; определять общее грамматическое значение местоимения</w:t>
            </w:r>
          </w:p>
        </w:tc>
      </w:tr>
      <w:tr w:rsidR="007455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разряды местоимений</w:t>
            </w:r>
          </w:p>
        </w:tc>
      </w:tr>
      <w:tr w:rsidR="007455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Характеризовать особенности </w:t>
            </w:r>
            <w:r>
              <w:rPr>
                <w:rFonts w:ascii="Times New Roman" w:hAnsi="Times New Roman"/>
                <w:color w:val="000000"/>
                <w:sz w:val="24"/>
              </w:rPr>
              <w:t>склонения, словообразования местоимений</w:t>
            </w:r>
          </w:p>
        </w:tc>
      </w:tr>
      <w:tr w:rsidR="007455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местоимений</w:t>
            </w:r>
          </w:p>
        </w:tc>
      </w:tr>
      <w:tr w:rsidR="007455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переходные и непереходные глаголы </w:t>
            </w:r>
          </w:p>
        </w:tc>
      </w:tr>
      <w:tr w:rsidR="007455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разноспрягаемые глаголы</w:t>
            </w:r>
          </w:p>
        </w:tc>
      </w:tr>
      <w:tr w:rsidR="007455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Определять наклонение глагола, значение глаголов в </w:t>
            </w:r>
            <w:r>
              <w:rPr>
                <w:rFonts w:ascii="Times New Roman" w:hAnsi="Times New Roman"/>
                <w:color w:val="000000"/>
                <w:sz w:val="24"/>
              </w:rPr>
              <w:t>изъявительном, условном и повелительном наклонениях</w:t>
            </w:r>
          </w:p>
        </w:tc>
      </w:tr>
      <w:tr w:rsidR="007455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безличные и личные глаголы, использовать личные глаголы в безличном значении</w:t>
            </w:r>
          </w:p>
        </w:tc>
      </w:tr>
      <w:tr w:rsidR="007455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глаголов</w:t>
            </w:r>
          </w:p>
        </w:tc>
      </w:tr>
      <w:tr w:rsidR="007455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фонетический анализ слов</w:t>
            </w:r>
          </w:p>
        </w:tc>
      </w:tr>
      <w:tr w:rsidR="007455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Проводить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 и предложений</w:t>
            </w:r>
          </w:p>
        </w:tc>
      </w:tr>
      <w:tr w:rsidR="007455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7455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знания по фонетике и орфоэпии в практике произношения слов</w:t>
            </w:r>
          </w:p>
        </w:tc>
      </w:tr>
      <w:tr w:rsidR="007455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Соблюдать нормы произношения имён существительных и имён прилагательных, постановки в них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ударения (в рамках изученного)</w:t>
            </w:r>
          </w:p>
        </w:tc>
      </w:tr>
      <w:tr w:rsidR="007455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Осуществлять выбор лексических средств в соответствии с речевой ситуацией, пользоваться словарями иностранных слов, устаревших слов, оценивать свою и чужую речь с точки зрения точного, уместного и выразительного словоупо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требления; использовать толковые словари</w:t>
            </w:r>
          </w:p>
        </w:tc>
      </w:tr>
      <w:tr w:rsidR="007455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</w:t>
            </w:r>
            <w:r>
              <w:rPr>
                <w:rFonts w:ascii="Times New Roman" w:hAnsi="Times New Roman"/>
                <w:color w:val="000000"/>
                <w:sz w:val="24"/>
              </w:rPr>
              <w:t>сти)</w:t>
            </w:r>
          </w:p>
        </w:tc>
      </w:tr>
      <w:tr w:rsidR="007455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словоизменения имён существительных, соблюдать нормы словообразования имён прилагательных</w:t>
            </w:r>
          </w:p>
        </w:tc>
      </w:tr>
      <w:tr w:rsidR="007455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Уметь склонять числительные</w:t>
            </w:r>
          </w:p>
        </w:tc>
      </w:tr>
      <w:tr w:rsidR="007455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Уметь склонять местоимения</w:t>
            </w:r>
          </w:p>
        </w:tc>
      </w:tr>
      <w:tr w:rsidR="007455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 употреблять собирательные имена числительные</w:t>
            </w:r>
          </w:p>
        </w:tc>
      </w:tr>
      <w:tr w:rsidR="007455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 теме </w:t>
            </w:r>
            <w:r>
              <w:rPr>
                <w:rFonts w:ascii="Times New Roman" w:hAnsi="Times New Roman"/>
                <w:color w:val="000000"/>
                <w:sz w:val="24"/>
              </w:rPr>
              <w:t>«Орфография»</w:t>
            </w:r>
          </w:p>
        </w:tc>
      </w:tr>
      <w:tr w:rsidR="007455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изученные орфограммы</w:t>
            </w:r>
          </w:p>
        </w:tc>
      </w:tr>
      <w:tr w:rsidR="007455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знания по орфографии в практике правописания </w:t>
            </w:r>
          </w:p>
        </w:tc>
      </w:tr>
      <w:tr w:rsidR="007455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знания по фонетике и графике в практике правописания слов</w:t>
            </w:r>
          </w:p>
        </w:tc>
      </w:tr>
      <w:tr w:rsidR="007455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правописания сложных и сложносокращённых слов</w:t>
            </w:r>
          </w:p>
        </w:tc>
      </w:tr>
      <w:tr w:rsidR="007455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нормы правописания корня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-кас-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-кос-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чередованием а (о)</w:t>
            </w:r>
          </w:p>
        </w:tc>
      </w:tr>
      <w:tr w:rsidR="007455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нормы правописания гласных в приставках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пре-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при-</w:t>
            </w:r>
          </w:p>
        </w:tc>
      </w:tr>
      <w:tr w:rsidR="007455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нормы слитного и дефисного написания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пол-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полу-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со словами</w:t>
            </w:r>
          </w:p>
        </w:tc>
      </w:tr>
      <w:tr w:rsidR="007455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нормы правописания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именах прилагательных</w:t>
            </w:r>
          </w:p>
        </w:tc>
      </w:tr>
      <w:tr w:rsidR="007455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нормы правописания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-к-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-ск-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имён прилагательных</w:t>
            </w:r>
          </w:p>
        </w:tc>
      </w:tr>
      <w:tr w:rsidR="007455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правописания сложных имён прилагательных</w:t>
            </w:r>
          </w:p>
        </w:tc>
      </w:tr>
      <w:tr w:rsidR="007455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нормы правописания имён числительных, в том числе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именах числительных, написание двойных согласных; слитное, раздельное, дефисное написание числительных, нормы правописания окончаний числительных</w:t>
            </w:r>
          </w:p>
        </w:tc>
      </w:tr>
      <w:tr w:rsidR="007455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нормы правописания местоимений с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ни</w:t>
            </w:r>
            <w:r>
              <w:rPr>
                <w:rFonts w:ascii="Times New Roman" w:hAnsi="Times New Roman"/>
                <w:color w:val="000000"/>
                <w:sz w:val="24"/>
              </w:rPr>
              <w:t>, слитного, раздельного и дефисного написания место</w:t>
            </w:r>
            <w:r>
              <w:rPr>
                <w:rFonts w:ascii="Times New Roman" w:hAnsi="Times New Roman"/>
                <w:color w:val="000000"/>
                <w:sz w:val="24"/>
              </w:rPr>
              <w:t>имений</w:t>
            </w:r>
          </w:p>
        </w:tc>
      </w:tr>
      <w:tr w:rsidR="007455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нормы правописания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формах глагола повелительного наклонения</w:t>
            </w:r>
          </w:p>
        </w:tc>
      </w:tr>
      <w:tr w:rsidR="007455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орфографический анализ слов (в рамках изученного)</w:t>
            </w:r>
          </w:p>
        </w:tc>
      </w:tr>
      <w:tr w:rsidR="007455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7455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пунктуационный анализ предложений (в рамках изученного)</w:t>
            </w:r>
          </w:p>
        </w:tc>
      </w:tr>
      <w:tr w:rsidR="007455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 </w:t>
            </w:r>
            <w:r>
              <w:rPr>
                <w:rFonts w:ascii="Times New Roman" w:hAnsi="Times New Roman"/>
                <w:color w:val="000000"/>
                <w:sz w:val="24"/>
              </w:rPr>
              <w:t>теме «Выразительность русской речи»</w:t>
            </w:r>
          </w:p>
        </w:tc>
      </w:tr>
      <w:tr w:rsidR="007455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эпитеты, метафоры, олицетворения, понимать их основное коммуникативное назначение в художественном тексте и использовать в речи в целях повышения её богатства и выразительности</w:t>
            </w:r>
          </w:p>
        </w:tc>
      </w:tr>
      <w:tr w:rsidR="007455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Характеризовать </w:t>
            </w:r>
            <w:r>
              <w:rPr>
                <w:rFonts w:ascii="Times New Roman" w:hAnsi="Times New Roman"/>
                <w:color w:val="000000"/>
                <w:sz w:val="24"/>
              </w:rPr>
              <w:t>ситуацию употребления фразеологизма</w:t>
            </w:r>
          </w:p>
        </w:tc>
      </w:tr>
    </w:tbl>
    <w:p w:rsidR="0074556F" w:rsidRDefault="0074556F">
      <w:pPr>
        <w:spacing w:after="0"/>
        <w:ind w:left="120"/>
      </w:pPr>
    </w:p>
    <w:p w:rsidR="0074556F" w:rsidRDefault="00403A2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74556F" w:rsidRDefault="0074556F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62"/>
        <w:gridCol w:w="7457"/>
      </w:tblGrid>
      <w:tr w:rsidR="0074556F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74556F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«Язык и речь»</w:t>
            </w:r>
          </w:p>
        </w:tc>
      </w:tr>
      <w:tr w:rsidR="0074556F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Создавать устные монологические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высказывания объёмом не менее 7 предложений на основе наблюдений, личных впечатлений, чтения научно-учебной, художественной и научно-популярной литературы (монолог-описание, монолог-рассуждение, монолог-повествование); выступать с научным сообщением</w:t>
            </w:r>
          </w:p>
        </w:tc>
      </w:tr>
      <w:tr w:rsidR="0074556F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</w:rPr>
              <w:t>частвовать в диалоге на лингвистические темы (в рамках изученного) и темы на основе жизненных наблюдений объёмом не менее 5 реплик; владеть различными видами диалога: диалог – запрос информации, диалог – сообщение информации</w:t>
            </w:r>
          </w:p>
        </w:tc>
      </w:tr>
      <w:tr w:rsidR="0074556F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Владеть различными видами </w:t>
            </w:r>
            <w:r>
              <w:rPr>
                <w:rFonts w:ascii="Times New Roman" w:hAnsi="Times New Roman"/>
                <w:color w:val="000000"/>
                <w:sz w:val="24"/>
              </w:rPr>
              <w:t>аудирования (выборочное, ознакомительное, детальное) публицистических текстов различных функционально-смысловых типов речи</w:t>
            </w:r>
          </w:p>
        </w:tc>
      </w:tr>
      <w:tr w:rsidR="0074556F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74556F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Понимать содержание прослушанных и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текста, формулировать вопросы по содержанию текста и отвечать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на них, 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слов, для сжатого и выборочного изложения – не мене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е 200 слов)</w:t>
            </w:r>
          </w:p>
        </w:tc>
      </w:tr>
      <w:tr w:rsidR="0074556F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Устно пересказывать прочитанный или прослушанный текст объёмом не менее 120 слов</w:t>
            </w:r>
          </w:p>
        </w:tc>
      </w:tr>
      <w:tr w:rsidR="0074556F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в устной речи и при письме нормы современного русского литературного языка, в том числе во время списывания текста объёмом 110 – 120 слов, слов</w:t>
            </w:r>
            <w:r>
              <w:rPr>
                <w:rFonts w:ascii="Times New Roman" w:hAnsi="Times New Roman"/>
                <w:color w:val="000000"/>
                <w:sz w:val="24"/>
              </w:rPr>
              <w:t>арного диктанта объёмом 25 – 30 слов, диктанта на основе связного текста объёмом 110 – 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непроверяемыми написаниями); осуществлять адекватный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74556F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74556F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Анализировать текст с точки зрения его соответствия основным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признакам</w:t>
            </w:r>
          </w:p>
        </w:tc>
      </w:tr>
      <w:tr w:rsidR="0074556F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лексические и грамматические средства связи предложений и частей текста</w:t>
            </w:r>
          </w:p>
        </w:tc>
      </w:tr>
      <w:tr w:rsidR="0074556F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смысловой анализ текста</w:t>
            </w:r>
          </w:p>
        </w:tc>
      </w:tr>
      <w:tr w:rsidR="0074556F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анализ текста, его композиционных особенностей, определять количество микротем и абзацев</w:t>
            </w:r>
          </w:p>
        </w:tc>
      </w:tr>
      <w:tr w:rsidR="0074556F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тексты разл</w:t>
            </w:r>
            <w:r>
              <w:rPr>
                <w:rFonts w:ascii="Times New Roman" w:hAnsi="Times New Roman"/>
                <w:color w:val="000000"/>
                <w:sz w:val="24"/>
              </w:rPr>
              <w:t>ичных функционально-смысловых типов речи с использованием жизненного и читательского опыта, произведений искусства (в том числе сочинения-миниатюры объёмом 6 и более предложений, классные сочинения объёмом не менее 150 слов с учётом стиля и жанра сочинения</w:t>
            </w:r>
            <w:r>
              <w:rPr>
                <w:rFonts w:ascii="Times New Roman" w:hAnsi="Times New Roman"/>
                <w:color w:val="000000"/>
                <w:sz w:val="24"/>
              </w:rPr>
              <w:t>, характера темы)</w:t>
            </w:r>
          </w:p>
        </w:tc>
      </w:tr>
      <w:tr w:rsidR="0074556F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Владеть умениями информационной переработки текста: составлять план прочитанного текста (простой, сложный; назывной, вопросный, тезисный) в целях дальнейшего воспроизведения содержания текста в устной и письменной форме, выделять </w:t>
            </w:r>
            <w:r>
              <w:rPr>
                <w:rFonts w:ascii="Times New Roman" w:hAnsi="Times New Roman"/>
                <w:color w:val="000000"/>
                <w:sz w:val="24"/>
              </w:rPr>
              <w:t>главную и второстепенную информацию в тексте, передавать содержание текста с изменением лица рассказчика, использовать способы информационной переработки текста</w:t>
            </w:r>
          </w:p>
        </w:tc>
      </w:tr>
      <w:tr w:rsidR="0074556F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Извлекать информацию из различных источников, в том числе из лингвистических словарей и сп</w:t>
            </w:r>
            <w:r>
              <w:rPr>
                <w:rFonts w:ascii="Times New Roman" w:hAnsi="Times New Roman"/>
                <w:color w:val="000000"/>
                <w:sz w:val="24"/>
              </w:rPr>
              <w:t>равочной литературы, и использовать её в учебной деятельности</w:t>
            </w:r>
          </w:p>
        </w:tc>
      </w:tr>
      <w:tr w:rsidR="0074556F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Представлять сообщение на заданную тему в виде презентации</w:t>
            </w:r>
          </w:p>
        </w:tc>
      </w:tr>
      <w:tr w:rsidR="0074556F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Представлять содержание научно-учебного текста в виде таблицы, схемы; представлять содержание таблицы, схемы в виде текста</w:t>
            </w:r>
          </w:p>
        </w:tc>
      </w:tr>
      <w:tr w:rsidR="0074556F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.10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Редактировать тексты: сопоставлять исходный и отредактированный тексты, редактировать собственные тексты в целях совершенствования их содержания и формы с использованием знания норм современного русского литературного языка</w:t>
            </w:r>
          </w:p>
        </w:tc>
      </w:tr>
      <w:tr w:rsidR="0074556F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 теме «Функциональные </w:t>
            </w:r>
            <w:r>
              <w:rPr>
                <w:rFonts w:ascii="Times New Roman" w:hAnsi="Times New Roman"/>
                <w:color w:val="000000"/>
                <w:sz w:val="24"/>
              </w:rPr>
              <w:t>разновидности языка»</w:t>
            </w:r>
          </w:p>
        </w:tc>
      </w:tr>
      <w:tr w:rsidR="0074556F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</w:t>
            </w:r>
          </w:p>
        </w:tc>
      </w:tr>
      <w:tr w:rsidR="0074556F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Характеризовать особенности публицистического стиля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(в том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</w:t>
            </w:r>
          </w:p>
        </w:tc>
      </w:tr>
      <w:tr w:rsidR="0074556F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тексты публицистич</w:t>
            </w:r>
            <w:r>
              <w:rPr>
                <w:rFonts w:ascii="Times New Roman" w:hAnsi="Times New Roman"/>
                <w:color w:val="000000"/>
                <w:sz w:val="24"/>
              </w:rPr>
              <w:t>еского стиля в жанре репортажа, заметки, интервью</w:t>
            </w:r>
          </w:p>
        </w:tc>
      </w:tr>
      <w:tr w:rsidR="0074556F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нормами построения текстов публицистического стиля</w:t>
            </w:r>
          </w:p>
        </w:tc>
      </w:tr>
      <w:tr w:rsidR="0074556F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Характеризовать особенности официально-делового стиля (в том числе сферу употребления, функции, языковые особенности), особенности жанра </w:t>
            </w:r>
            <w:r>
              <w:rPr>
                <w:rFonts w:ascii="Times New Roman" w:hAnsi="Times New Roman"/>
                <w:color w:val="000000"/>
                <w:sz w:val="24"/>
              </w:rPr>
              <w:t>инструкции</w:t>
            </w:r>
          </w:p>
        </w:tc>
      </w:tr>
      <w:tr w:rsidR="0074556F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Оформлять деловые бумаги (инструкция)</w:t>
            </w:r>
          </w:p>
        </w:tc>
      </w:tr>
      <w:tr w:rsidR="0074556F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74556F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причастия как особую группу слов, определять признаки глагола и имени прилагательного в причастии; определять синтаксические функции причастия</w:t>
            </w:r>
          </w:p>
        </w:tc>
      </w:tr>
      <w:tr w:rsidR="0074556F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причастия настоящего и прошедшего времени</w:t>
            </w:r>
          </w:p>
        </w:tc>
      </w:tr>
      <w:tr w:rsidR="0074556F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действительные и страдательные причастия</w:t>
            </w:r>
          </w:p>
        </w:tc>
      </w:tr>
      <w:tr w:rsidR="0074556F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и характеризовать полные и краткие формы страдательных причастий</w:t>
            </w:r>
          </w:p>
        </w:tc>
      </w:tr>
      <w:tr w:rsidR="0074556F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Склонять причастия</w:t>
            </w:r>
          </w:p>
        </w:tc>
      </w:tr>
      <w:tr w:rsidR="0074556F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Проводить морфологический анализ </w:t>
            </w:r>
            <w:r>
              <w:rPr>
                <w:rFonts w:ascii="Times New Roman" w:hAnsi="Times New Roman"/>
                <w:color w:val="000000"/>
                <w:sz w:val="24"/>
              </w:rPr>
              <w:t>причастий</w:t>
            </w:r>
          </w:p>
        </w:tc>
      </w:tr>
      <w:tr w:rsidR="0074556F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Составлять словосочетания с причастием в роли зависимого слова, конструировать причастные обороты, определять роль причастия в предложении</w:t>
            </w:r>
          </w:p>
        </w:tc>
      </w:tr>
      <w:tr w:rsidR="0074556F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деепричастия как особую группу слов; определять признаки глагола и наречия в дееп</w:t>
            </w:r>
            <w:r>
              <w:rPr>
                <w:rFonts w:ascii="Times New Roman" w:hAnsi="Times New Roman"/>
                <w:color w:val="000000"/>
                <w:sz w:val="24"/>
              </w:rPr>
              <w:t>ричастии, синтаксическую функцию деепричастия</w:t>
            </w:r>
          </w:p>
        </w:tc>
      </w:tr>
      <w:tr w:rsidR="0074556F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деепричастия совершенного и несовершенного вида</w:t>
            </w:r>
          </w:p>
        </w:tc>
      </w:tr>
      <w:tr w:rsidR="0074556F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деепричастий</w:t>
            </w:r>
          </w:p>
        </w:tc>
      </w:tr>
      <w:tr w:rsidR="0074556F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Конструировать деепричастный оборот, определять роль деепричастия в предложении</w:t>
            </w:r>
          </w:p>
        </w:tc>
      </w:tr>
      <w:tr w:rsidR="0074556F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наречия в речи, определять общее грамматическое значение наречий; характеризовать особенности словообразования наречий, их синтаксических свойств, роли в речи</w:t>
            </w:r>
          </w:p>
        </w:tc>
      </w:tr>
      <w:tr w:rsidR="0074556F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разряды наречий по значению</w:t>
            </w:r>
          </w:p>
        </w:tc>
      </w:tr>
      <w:tr w:rsidR="0074556F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н</w:t>
            </w:r>
            <w:r>
              <w:rPr>
                <w:rFonts w:ascii="Times New Roman" w:hAnsi="Times New Roman"/>
                <w:color w:val="000000"/>
                <w:sz w:val="24"/>
              </w:rPr>
              <w:t>аречий</w:t>
            </w:r>
          </w:p>
        </w:tc>
      </w:tr>
      <w:tr w:rsidR="0074556F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</w:t>
            </w:r>
          </w:p>
        </w:tc>
      </w:tr>
      <w:tr w:rsidR="0074556F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Давать общую характеристику служебных частей речи, объяснять их отличия от </w:t>
            </w:r>
            <w:r>
              <w:rPr>
                <w:rFonts w:ascii="Times New Roman" w:hAnsi="Times New Roman"/>
                <w:color w:val="000000"/>
                <w:sz w:val="24"/>
              </w:rPr>
              <w:t>самостоятельных частей речи</w:t>
            </w:r>
          </w:p>
        </w:tc>
      </w:tr>
      <w:tr w:rsidR="0074556F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предлог как служебную часть речи</w:t>
            </w:r>
          </w:p>
        </w:tc>
      </w:tr>
      <w:tr w:rsidR="0074556F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производные и непроизводные предлоги, простые и составные предлоги</w:t>
            </w:r>
          </w:p>
        </w:tc>
      </w:tr>
      <w:tr w:rsidR="0074556F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предлогов</w:t>
            </w:r>
          </w:p>
        </w:tc>
      </w:tr>
      <w:tr w:rsidR="0074556F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Характеризовать союз как служебную </w:t>
            </w:r>
            <w:r>
              <w:rPr>
                <w:rFonts w:ascii="Times New Roman" w:hAnsi="Times New Roman"/>
                <w:color w:val="000000"/>
                <w:sz w:val="24"/>
              </w:rPr>
              <w:t>часть речи</w:t>
            </w:r>
          </w:p>
        </w:tc>
      </w:tr>
      <w:tr w:rsidR="0074556F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разряды союзов по значению, по строению</w:t>
            </w:r>
          </w:p>
        </w:tc>
      </w:tr>
      <w:tr w:rsidR="0074556F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союзов</w:t>
            </w:r>
          </w:p>
        </w:tc>
      </w:tr>
      <w:tr w:rsidR="0074556F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частицу как служебную часть речи</w:t>
            </w:r>
          </w:p>
        </w:tc>
      </w:tr>
      <w:tr w:rsidR="0074556F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разряды частиц по значению, по составу</w:t>
            </w:r>
          </w:p>
        </w:tc>
      </w:tr>
      <w:tr w:rsidR="0074556F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Проводить морфологический </w:t>
            </w:r>
            <w:r>
              <w:rPr>
                <w:rFonts w:ascii="Times New Roman" w:hAnsi="Times New Roman"/>
                <w:color w:val="000000"/>
                <w:sz w:val="24"/>
              </w:rPr>
              <w:t>анализ частиц</w:t>
            </w:r>
          </w:p>
        </w:tc>
      </w:tr>
      <w:tr w:rsidR="0074556F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междометия как особую группу слов</w:t>
            </w:r>
          </w:p>
        </w:tc>
      </w:tr>
      <w:tr w:rsidR="0074556F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группы междометий по значению</w:t>
            </w:r>
          </w:p>
        </w:tc>
      </w:tr>
      <w:tr w:rsidR="0074556F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междометий</w:t>
            </w:r>
          </w:p>
        </w:tc>
      </w:tr>
      <w:tr w:rsidR="0074556F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особенности звукоподражательных слов</w:t>
            </w:r>
          </w:p>
        </w:tc>
      </w:tr>
      <w:tr w:rsidR="0074556F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Различать грамматические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омонимы</w:t>
            </w:r>
          </w:p>
        </w:tc>
      </w:tr>
      <w:tr w:rsidR="0074556F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слово с точки зрения сферы его употребления, происхождения, активного и пассивного запаса и стилистической окраски</w:t>
            </w:r>
          </w:p>
        </w:tc>
      </w:tr>
      <w:tr w:rsidR="0074556F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лексический анализ слов</w:t>
            </w:r>
          </w:p>
        </w:tc>
      </w:tr>
      <w:tr w:rsidR="0074556F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74556F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Правильно ставить ударение в некоторых </w:t>
            </w:r>
            <w:r>
              <w:rPr>
                <w:rFonts w:ascii="Times New Roman" w:hAnsi="Times New Roman"/>
                <w:color w:val="000000"/>
                <w:sz w:val="24"/>
              </w:rPr>
              <w:t>формах причастий</w:t>
            </w:r>
          </w:p>
        </w:tc>
      </w:tr>
      <w:tr w:rsidR="0074556F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 ставить ударение в деепричастиях</w:t>
            </w:r>
          </w:p>
        </w:tc>
      </w:tr>
      <w:tr w:rsidR="0074556F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произношения наречий, постановки в них ударения</w:t>
            </w:r>
          </w:p>
        </w:tc>
      </w:tr>
      <w:tr w:rsidR="0074556F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значения фразеологизмов, пословиц и поговорок, афоризмов, крылатых слов (на основе изученного), в том числе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использованием фразеологических словарей русского языка</w:t>
            </w:r>
          </w:p>
        </w:tc>
      </w:tr>
      <w:tr w:rsidR="0074556F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созвучные причастия и имена прилагательные (висящий и висячий, горящий и горячий)</w:t>
            </w:r>
          </w:p>
        </w:tc>
      </w:tr>
      <w:tr w:rsidR="0074556F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Употреблять предлоги, союзы и частицы в речи в соответствии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их значением и стилистическими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особенностями</w:t>
            </w:r>
          </w:p>
        </w:tc>
      </w:tr>
      <w:tr w:rsidR="0074556F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образования степеней сравнения наречий</w:t>
            </w:r>
          </w:p>
        </w:tc>
      </w:tr>
      <w:tr w:rsidR="0074556F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 устанавливать согласование в словосочетаниях типа причастие + существительное</w:t>
            </w:r>
          </w:p>
        </w:tc>
      </w:tr>
      <w:tr w:rsidR="0074556F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 строить предложения с одиночными деепричастиями и деепричастными оборотами</w:t>
            </w:r>
          </w:p>
        </w:tc>
      </w:tr>
      <w:tr w:rsidR="0074556F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нормы употребления имён существительных и местоимений с предлогами, предлогов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из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на </w:t>
            </w:r>
            <w:r>
              <w:rPr>
                <w:rFonts w:ascii="Times New Roman" w:hAnsi="Times New Roman"/>
                <w:color w:val="000000"/>
                <w:sz w:val="24"/>
              </w:rPr>
              <w:t>в составе словосочетаний</w:t>
            </w:r>
          </w:p>
        </w:tc>
      </w:tr>
      <w:tr w:rsidR="0074556F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74556F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изученные орфограммы</w:t>
            </w:r>
          </w:p>
        </w:tc>
      </w:tr>
      <w:tr w:rsidR="0074556F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знания по орфографии в практике правописания </w:t>
            </w:r>
          </w:p>
        </w:tc>
      </w:tr>
      <w:tr w:rsidR="0074556F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знания по морфемике в практике правописания</w:t>
            </w:r>
          </w:p>
        </w:tc>
      </w:tr>
      <w:tr w:rsidR="0074556F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правила правописания падежных окончаний и суффиксов причастий</w:t>
            </w:r>
          </w:p>
        </w:tc>
      </w:tr>
      <w:tr w:rsidR="0074556F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правила правописания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причастиях и отглагольных именах прилагательных</w:t>
            </w:r>
          </w:p>
        </w:tc>
      </w:tr>
      <w:tr w:rsidR="0074556F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правила написания гласной перед суффиксом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-вш-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действительных причастий прошедшего времени, перед суффиксом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-нн-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страдательных причастий прошедшего времени</w:t>
            </w:r>
          </w:p>
        </w:tc>
      </w:tr>
      <w:tr w:rsidR="0074556F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правила написания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причастиями</w:t>
            </w:r>
          </w:p>
        </w:tc>
      </w:tr>
      <w:tr w:rsidR="0074556F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правила написания гласных в суффиксах деепричастий </w:t>
            </w:r>
          </w:p>
        </w:tc>
      </w:tr>
      <w:tr w:rsidR="0074556F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правила слитного и раздельного написания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деепричастиями</w:t>
            </w:r>
          </w:p>
        </w:tc>
      </w:tr>
      <w:tr w:rsidR="0074556F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правила слитного, раздельного и дефисного написания наречий</w:t>
            </w:r>
          </w:p>
        </w:tc>
      </w:tr>
      <w:tr w:rsidR="0074556F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правила написания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наречиях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-е</w:t>
            </w:r>
          </w:p>
        </w:tc>
      </w:tr>
      <w:tr w:rsidR="0074556F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правила написания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наречий с приставками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из-, до-, с-, в-, на-, за-</w:t>
            </w:r>
          </w:p>
        </w:tc>
      </w:tr>
      <w:tr w:rsidR="0074556F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правила употребления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 конце наречий после шипящих</w:t>
            </w:r>
          </w:p>
        </w:tc>
      </w:tr>
      <w:tr w:rsidR="0074556F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правила написания суффиксов наречий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</w:t>
            </w:r>
          </w:p>
        </w:tc>
      </w:tr>
      <w:tr w:rsidR="0074556F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правила написания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приставках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ни-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наречий</w:t>
            </w:r>
          </w:p>
        </w:tc>
      </w:tr>
      <w:tr w:rsidR="0074556F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правила слитного и раздельного написания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наречиями</w:t>
            </w:r>
          </w:p>
        </w:tc>
      </w:tr>
      <w:tr w:rsidR="0074556F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6.17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правописания производны</w:t>
            </w:r>
            <w:r>
              <w:rPr>
                <w:rFonts w:ascii="Times New Roman" w:hAnsi="Times New Roman"/>
                <w:color w:val="000000"/>
                <w:sz w:val="24"/>
              </w:rPr>
              <w:t>х предлогов</w:t>
            </w:r>
          </w:p>
        </w:tc>
      </w:tr>
      <w:tr w:rsidR="0074556F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правописания союзов</w:t>
            </w:r>
          </w:p>
        </w:tc>
      </w:tr>
      <w:tr w:rsidR="0074556F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правописания частиц</w:t>
            </w:r>
          </w:p>
        </w:tc>
      </w:tr>
      <w:tr w:rsidR="0074556F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орфографический анализ слов</w:t>
            </w:r>
          </w:p>
        </w:tc>
      </w:tr>
      <w:tr w:rsidR="0074556F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74556F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 расставлять знаки препинания в предложениях с причастным оборотом</w:t>
            </w:r>
          </w:p>
        </w:tc>
      </w:tr>
      <w:tr w:rsidR="0074556F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 расставлять знаки препинания в предложениях с одиночным деепричастием и деепричастным оборотом</w:t>
            </w:r>
          </w:p>
        </w:tc>
      </w:tr>
      <w:tr w:rsidR="0074556F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нормы постановки знаков препинания в сложных союзных предложениях, постановки знаков препинания в предложениях с союзом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</w:p>
        </w:tc>
      </w:tr>
      <w:tr w:rsidR="0074556F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пунктуационные нормы оформления предложений с междометиями</w:t>
            </w:r>
          </w:p>
        </w:tc>
      </w:tr>
      <w:tr w:rsidR="0074556F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пунктуационный анализ простых осложнённых и сложных предложений (в рамках изученного)</w:t>
            </w:r>
          </w:p>
        </w:tc>
      </w:tr>
      <w:tr w:rsidR="0074556F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«Выразительность русской речи»</w:t>
            </w:r>
          </w:p>
        </w:tc>
      </w:tr>
      <w:tr w:rsidR="0074556F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Выявлять языковые средства выразительности в </w:t>
            </w:r>
            <w:r>
              <w:rPr>
                <w:rFonts w:ascii="Times New Roman" w:hAnsi="Times New Roman"/>
                <w:color w:val="000000"/>
                <w:sz w:val="24"/>
              </w:rPr>
              <w:t>тексте: фонетические (звукопись), словообразовательные, лексические</w:t>
            </w:r>
          </w:p>
        </w:tc>
      </w:tr>
      <w:tr w:rsidR="0074556F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</w:t>
            </w:r>
          </w:p>
        </w:tc>
      </w:tr>
    </w:tbl>
    <w:p w:rsidR="0074556F" w:rsidRDefault="0074556F">
      <w:pPr>
        <w:spacing w:after="0"/>
        <w:ind w:left="120"/>
      </w:pPr>
    </w:p>
    <w:p w:rsidR="0074556F" w:rsidRDefault="00403A2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8 </w:t>
      </w:r>
      <w:r>
        <w:rPr>
          <w:rFonts w:ascii="Times New Roman" w:hAnsi="Times New Roman"/>
          <w:b/>
          <w:color w:val="000000"/>
          <w:sz w:val="28"/>
        </w:rPr>
        <w:t>КЛАСС</w:t>
      </w:r>
    </w:p>
    <w:p w:rsidR="0074556F" w:rsidRDefault="0074556F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872"/>
        <w:gridCol w:w="7691"/>
      </w:tblGrid>
      <w:tr w:rsidR="007455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7455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«Язык и речь»</w:t>
            </w:r>
          </w:p>
        </w:tc>
      </w:tr>
      <w:tr w:rsidR="007455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Создавать устные монологические высказывания объёмом не менее 8 предложений на </w:t>
            </w:r>
            <w:r>
              <w:rPr>
                <w:rFonts w:ascii="Times New Roman" w:hAnsi="Times New Roman"/>
                <w:color w:val="000000"/>
                <w:sz w:val="24"/>
              </w:rPr>
              <w:t>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</w:t>
            </w:r>
          </w:p>
        </w:tc>
      </w:tr>
      <w:tr w:rsidR="007455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Участвовать в диалог</w:t>
            </w:r>
            <w:r>
              <w:rPr>
                <w:rFonts w:ascii="Times New Roman" w:hAnsi="Times New Roman"/>
                <w:color w:val="000000"/>
                <w:sz w:val="24"/>
              </w:rPr>
              <w:t>е на лингвистические темы (в рамках изученного) и темы на основе жизненных наблюдений (объёмом не менее 6 реплик)</w:t>
            </w:r>
          </w:p>
        </w:tc>
      </w:tr>
      <w:tr w:rsidR="007455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Владеть различными видами аудирования: выборочным, ознакомительным, детальным – научно-учебных, художественных, публицистических текстов </w:t>
            </w:r>
            <w:r>
              <w:rPr>
                <w:rFonts w:ascii="Times New Roman" w:hAnsi="Times New Roman"/>
                <w:color w:val="000000"/>
                <w:sz w:val="24"/>
              </w:rPr>
              <w:t>различных функционально-смысловых типов речи</w:t>
            </w:r>
          </w:p>
        </w:tc>
      </w:tr>
      <w:tr w:rsidR="007455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7455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содержание прослушанных и прочитанных научно-учебных, художественных, публицистических текстов различных ф</w:t>
            </w:r>
            <w:r>
              <w:rPr>
                <w:rFonts w:ascii="Times New Roman" w:hAnsi="Times New Roman"/>
                <w:color w:val="000000"/>
                <w:sz w:val="24"/>
              </w:rPr>
              <w:t>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типов речи (для подробного изложения объём исходного текста должен составлять не менее 230 слов, для сжатого и выборочного изложения – не менее 260 слов)</w:t>
            </w:r>
          </w:p>
        </w:tc>
      </w:tr>
      <w:tr w:rsidR="007455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Устно пересказывать прочитанный или прослушанный текст объёмом не менее 140 слов</w:t>
            </w:r>
          </w:p>
        </w:tc>
      </w:tr>
      <w:tr w:rsidR="007455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</w:t>
            </w:r>
            <w:r>
              <w:rPr>
                <w:rFonts w:ascii="Times New Roman" w:hAnsi="Times New Roman"/>
                <w:color w:val="000000"/>
                <w:sz w:val="24"/>
              </w:rPr>
              <w:t>в устной речи и на письме нормы современного русского литературного языка, в том числе во время списывания текста объёмом 120 – 140 слов, словарного диктанта объёмом 30 – 35 слов, диктанта на основе связного текста объёмом 120 – 140 слов, составленного с у</w:t>
            </w:r>
            <w:r>
              <w:rPr>
                <w:rFonts w:ascii="Times New Roman" w:hAnsi="Times New Roman"/>
                <w:color w:val="000000"/>
                <w:sz w:val="24"/>
              </w:rPr>
              <w:t>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 осуществлять выбор языковых средств для создания высказывания в соответствии с ц</w:t>
            </w:r>
            <w:r>
              <w:rPr>
                <w:rFonts w:ascii="Times New Roman" w:hAnsi="Times New Roman"/>
                <w:color w:val="000000"/>
                <w:sz w:val="24"/>
              </w:rPr>
              <w:t>елью, темой и коммуникативным замыслом</w:t>
            </w:r>
          </w:p>
        </w:tc>
      </w:tr>
      <w:tr w:rsidR="007455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7455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средства связи предложений в тексте</w:t>
            </w:r>
          </w:p>
        </w:tc>
      </w:tr>
      <w:tr w:rsidR="007455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Анализировать текст с точки зрения его принадлежности к функционально-смысловому типу речи</w:t>
            </w:r>
          </w:p>
        </w:tc>
      </w:tr>
      <w:tr w:rsidR="007455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тексты разных функционально-смысловых типов речи; анализировать тексты разных функциональных разновидно</w:t>
            </w:r>
            <w:r>
              <w:rPr>
                <w:rFonts w:ascii="Times New Roman" w:hAnsi="Times New Roman"/>
                <w:color w:val="000000"/>
                <w:sz w:val="24"/>
              </w:rPr>
              <w:t>стей языка и жанров</w:t>
            </w:r>
          </w:p>
        </w:tc>
      </w:tr>
      <w:tr w:rsidR="007455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Создавать тексты различных функционально-смысловых типов речи с использованием жизненного и читательского опыта, тексты с использованием произведений искусства (в том числе сочинения-миниатюры объёмом 7 и более предложений, </w:t>
            </w:r>
            <w:r>
              <w:rPr>
                <w:rFonts w:ascii="Times New Roman" w:hAnsi="Times New Roman"/>
                <w:color w:val="000000"/>
                <w:sz w:val="24"/>
              </w:rPr>
              <w:t>классные сочинения объёмом не менее 200 слов с учётом стиля и жанра сочинения, характера темы)</w:t>
            </w:r>
          </w:p>
        </w:tc>
      </w:tr>
      <w:tr w:rsidR="007455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умениями информационной переработки текста: создавать тезисы, конспект</w:t>
            </w:r>
          </w:p>
        </w:tc>
      </w:tr>
      <w:tr w:rsidR="007455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Извлекать информацию из различных источников, в том числе из лингвистиче</w:t>
            </w:r>
            <w:r>
              <w:rPr>
                <w:rFonts w:ascii="Times New Roman" w:hAnsi="Times New Roman"/>
                <w:color w:val="000000"/>
                <w:sz w:val="24"/>
              </w:rPr>
              <w:t>ских словарей и справочной литературы, и использовать её в учебной деятельности</w:t>
            </w:r>
          </w:p>
        </w:tc>
      </w:tr>
      <w:tr w:rsidR="007455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Представлять сообщение на заданную тему в виде презентации</w:t>
            </w:r>
          </w:p>
        </w:tc>
      </w:tr>
      <w:tr w:rsidR="007455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Представлять содержание прослушанного или прочитанного научно-учебного текста в виде таблицы, схемы, предст</w:t>
            </w:r>
            <w:r>
              <w:rPr>
                <w:rFonts w:ascii="Times New Roman" w:hAnsi="Times New Roman"/>
                <w:color w:val="000000"/>
                <w:sz w:val="24"/>
              </w:rPr>
              <w:t>авлять содержание таблицы, схемы в виде текста</w:t>
            </w:r>
          </w:p>
        </w:tc>
      </w:tr>
      <w:tr w:rsidR="007455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Редактировать тексты: собственные и (или) созданные другими обучающимися тексты в целях совершенствования их содержания и формы, сопоставлять исходный и отредактированный тексты</w:t>
            </w:r>
          </w:p>
        </w:tc>
      </w:tr>
      <w:tr w:rsidR="007455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«Функциональные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разновидности языка»</w:t>
            </w:r>
          </w:p>
        </w:tc>
      </w:tr>
      <w:tr w:rsidR="007455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особенности официально-делового стиля (заявление, объяснительная записка, автобиография, характеристика)</w:t>
            </w:r>
          </w:p>
        </w:tc>
      </w:tr>
      <w:tr w:rsidR="007455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тексты официально-делового стиля (заявление, объяснительная записка, автобиография, характери</w:t>
            </w:r>
            <w:r>
              <w:rPr>
                <w:rFonts w:ascii="Times New Roman" w:hAnsi="Times New Roman"/>
                <w:color w:val="000000"/>
                <w:sz w:val="24"/>
              </w:rPr>
              <w:t>стика), оформлять деловые бумаги.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7455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особенности научного стиля, основных жанров научного стиля (реферат, доклад на нау</w:t>
            </w:r>
            <w:r>
              <w:rPr>
                <w:rFonts w:ascii="Times New Roman" w:hAnsi="Times New Roman"/>
                <w:color w:val="000000"/>
                <w:sz w:val="24"/>
              </w:rPr>
              <w:t>чную тему)</w:t>
            </w:r>
          </w:p>
        </w:tc>
      </w:tr>
      <w:tr w:rsidR="007455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Создавать тексты публицистических жанров.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7455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сочетание различных функциональных разновидностей языка в тексте</w:t>
            </w:r>
          </w:p>
        </w:tc>
      </w:tr>
      <w:tr w:rsidR="007455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7455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словосочетания по морфологическим свойствам главного слова: именные, глагольные, наречные</w:t>
            </w:r>
          </w:p>
        </w:tc>
      </w:tr>
      <w:tr w:rsidR="007455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Определять типы подчинительной связи слов в словосочетании: согласование, управление, примыкание. Выявлять грамматическую синонимию словосочетаний </w:t>
            </w:r>
          </w:p>
        </w:tc>
      </w:tr>
      <w:tr w:rsidR="007455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синтаксический анализ словосочетаний</w:t>
            </w:r>
          </w:p>
        </w:tc>
      </w:tr>
      <w:tr w:rsidR="007455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основные признаки предложения, сред</w:t>
            </w:r>
            <w:r>
              <w:rPr>
                <w:rFonts w:ascii="Times New Roman" w:hAnsi="Times New Roman"/>
                <w:color w:val="000000"/>
                <w:sz w:val="24"/>
              </w:rPr>
              <w:t>ства оформления предложения в устной и письменной речи</w:t>
            </w:r>
          </w:p>
        </w:tc>
      </w:tr>
      <w:tr w:rsidR="007455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</w:t>
            </w:r>
          </w:p>
        </w:tc>
      </w:tr>
      <w:tr w:rsidR="007455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</w:t>
            </w: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предложения по количеству грамматических основ</w:t>
            </w:r>
          </w:p>
        </w:tc>
      </w:tr>
      <w:tr w:rsidR="007455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способы выражения подлежащего</w:t>
            </w:r>
          </w:p>
        </w:tc>
      </w:tr>
      <w:tr w:rsidR="007455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виды сказуемого и способы его выражения</w:t>
            </w:r>
          </w:p>
        </w:tc>
      </w:tr>
      <w:tr w:rsidR="007455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предложения по наличию главных и второстепенных членов</w:t>
            </w:r>
          </w:p>
        </w:tc>
      </w:tr>
      <w:tr w:rsidR="007455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предложения полные и неполные</w:t>
            </w:r>
          </w:p>
        </w:tc>
      </w:tr>
      <w:tr w:rsidR="007455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виды второстепенных членов предложения (согласованные и несогласованные определения, приложение как особый вид определения, прямые и косвенные дополнения, виды обстоятельств)</w:t>
            </w:r>
          </w:p>
        </w:tc>
      </w:tr>
      <w:tr w:rsidR="007455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односоставные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предложения, их грамматические признаки, морфологические средства выражения главных членов; выявлять синтаксическую синонимию односоставных и двусоставных предложений</w:t>
            </w:r>
          </w:p>
        </w:tc>
      </w:tr>
      <w:tr w:rsidR="007455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Различать виды односоставных предложений (назывное предложение, определённо-личное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предложение, неопределённо-личное предложение, обобщённо-личное предложение, безличное предложение)</w:t>
            </w:r>
          </w:p>
        </w:tc>
      </w:tr>
      <w:tr w:rsidR="007455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признаки однородных членов предложения, средства их связи (союзная и бессоюзная связь); понимать особенности употребления в речи сочет</w:t>
            </w:r>
            <w:r>
              <w:rPr>
                <w:rFonts w:ascii="Times New Roman" w:hAnsi="Times New Roman"/>
                <w:color w:val="000000"/>
                <w:sz w:val="24"/>
              </w:rPr>
              <w:t>аний однородных членов разных типов</w:t>
            </w:r>
          </w:p>
        </w:tc>
      </w:tr>
      <w:tr w:rsidR="007455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однородные и неоднородные определения</w:t>
            </w:r>
          </w:p>
        </w:tc>
      </w:tr>
      <w:tr w:rsidR="007455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обобщающие слова при однородных членах</w:t>
            </w:r>
          </w:p>
        </w:tc>
      </w:tr>
      <w:tr w:rsidR="007455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простые неосложнённые предложения, в том числе предложения с неоднородными определениями;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простые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</w:t>
            </w:r>
          </w:p>
        </w:tc>
      </w:tr>
      <w:tr w:rsidR="007455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виды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обособленных членов предложения</w:t>
            </w:r>
          </w:p>
        </w:tc>
      </w:tr>
      <w:tr w:rsidR="007455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группы вводных слов по значению; выявлять омонимию членов предложения и вводных слов, словосочетаний и предложений</w:t>
            </w:r>
          </w:p>
        </w:tc>
      </w:tr>
      <w:tr w:rsidR="007455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вводные предложения и вставные конструкции</w:t>
            </w:r>
          </w:p>
        </w:tc>
      </w:tr>
      <w:tr w:rsidR="007455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сложные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предложения (в рамках изученного)</w:t>
            </w:r>
          </w:p>
        </w:tc>
      </w:tr>
      <w:tr w:rsidR="007455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конструкции с чужой речью (в рамках изученного)</w:t>
            </w:r>
          </w:p>
        </w:tc>
      </w:tr>
      <w:tr w:rsidR="007455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синтаксический анализ предложений</w:t>
            </w:r>
          </w:p>
        </w:tc>
      </w:tr>
      <w:tr w:rsidR="007455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7455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нормы построения простого предложения</w:t>
            </w:r>
          </w:p>
        </w:tc>
      </w:tr>
      <w:tr w:rsidR="007455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нормы </w:t>
            </w:r>
            <w:r>
              <w:rPr>
                <w:rFonts w:ascii="Times New Roman" w:hAnsi="Times New Roman"/>
                <w:color w:val="000000"/>
                <w:sz w:val="24"/>
              </w:rPr>
              <w:t>согласования сказуемого с подлежащим, в том числе выраженным словосочетанием, сложносокращёнными словами, словами большинство и меньшинство, количественными сочетаниями</w:t>
            </w:r>
          </w:p>
        </w:tc>
      </w:tr>
      <w:tr w:rsidR="007455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нормы построения предложений с однородными членами, связанными двойными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 только… но и, как… так и</w:t>
            </w:r>
          </w:p>
        </w:tc>
      </w:tr>
      <w:tr w:rsidR="007455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нормы построения предложений с согласованными и несогласованными определениями (в том числе приложениями), дополнениями, обстоятельствами, уточняющими членами, пояснительными и присоединительными конструкц</w:t>
            </w:r>
            <w:r>
              <w:rPr>
                <w:rFonts w:ascii="Times New Roman" w:hAnsi="Times New Roman"/>
                <w:color w:val="000000"/>
                <w:sz w:val="24"/>
              </w:rPr>
              <w:t>иями</w:t>
            </w:r>
          </w:p>
        </w:tc>
      </w:tr>
      <w:tr w:rsidR="007455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</w:t>
            </w:r>
          </w:p>
        </w:tc>
      </w:tr>
      <w:tr w:rsidR="007455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7455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орфографический анализ слов</w:t>
            </w:r>
          </w:p>
        </w:tc>
      </w:tr>
      <w:tr w:rsidR="007455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 теме </w:t>
            </w:r>
            <w:r>
              <w:rPr>
                <w:rFonts w:ascii="Times New Roman" w:hAnsi="Times New Roman"/>
                <w:color w:val="000000"/>
                <w:sz w:val="24"/>
              </w:rPr>
              <w:t>«Пунктуация»</w:t>
            </w:r>
          </w:p>
        </w:tc>
      </w:tr>
      <w:tr w:rsidR="007455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функции знаков препинания</w:t>
            </w:r>
          </w:p>
        </w:tc>
      </w:tr>
      <w:tr w:rsidR="007455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нормы постановки тире между подлежащим и сказуемым</w:t>
            </w:r>
          </w:p>
        </w:tc>
      </w:tr>
      <w:tr w:rsidR="007455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Характеризовать пунктуационные особенности предложений со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да, нет</w:t>
            </w:r>
          </w:p>
        </w:tc>
      </w:tr>
      <w:tr w:rsidR="007455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нормы постановки знаков препинания в предложениях с однородными членами, связанными попарно, с помощью повторяющихся союзов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(и... и, или... или, либo... либo, ни... ни, тo...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тo)</w:t>
            </w:r>
          </w:p>
        </w:tc>
      </w:tr>
      <w:tr w:rsidR="007455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нормы постановки знаков препинания в предложениях с </w:t>
            </w:r>
            <w:r>
              <w:rPr>
                <w:rFonts w:ascii="Times New Roman" w:hAnsi="Times New Roman"/>
                <w:color w:val="000000"/>
                <w:sz w:val="24"/>
              </w:rPr>
              <w:t>обобщающим словом при однородных членах</w:t>
            </w:r>
          </w:p>
        </w:tc>
      </w:tr>
      <w:tr w:rsidR="007455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нормы постановки знаков препинания в предложениях со сравнительным оборотом, нормы обособления согласованных и несогласованных определений (в том числе приложений), дополнений, обстоятельств, уточняющи</w:t>
            </w:r>
            <w:r>
              <w:rPr>
                <w:rFonts w:ascii="Times New Roman" w:hAnsi="Times New Roman"/>
                <w:color w:val="000000"/>
                <w:sz w:val="24"/>
              </w:rPr>
              <w:t>х членов, пояснительных и присоединительных конструкций</w:t>
            </w:r>
          </w:p>
        </w:tc>
      </w:tr>
      <w:tr w:rsidR="007455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Применять нормы постановки знаков препинания в предложениях с вводными и вставными конструкциями, обращениями и междометиями</w:t>
            </w:r>
          </w:p>
        </w:tc>
      </w:tr>
      <w:tr w:rsidR="007455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пунктуационный анализ предложений</w:t>
            </w:r>
          </w:p>
        </w:tc>
      </w:tr>
      <w:tr w:rsidR="007455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 теме </w:t>
            </w:r>
            <w:r>
              <w:rPr>
                <w:rFonts w:ascii="Times New Roman" w:hAnsi="Times New Roman"/>
                <w:color w:val="000000"/>
                <w:sz w:val="24"/>
              </w:rPr>
              <w:t>«Выразительность русской речи»</w:t>
            </w:r>
          </w:p>
        </w:tc>
      </w:tr>
      <w:tr w:rsidR="007455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Анализировать языковые средства выразительности в тексте (фонетические, словообразовательные, лексические, морфологические)</w:t>
            </w:r>
          </w:p>
        </w:tc>
      </w:tr>
      <w:tr w:rsidR="007455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нормы использования инверсии</w:t>
            </w:r>
          </w:p>
        </w:tc>
      </w:tr>
      <w:tr w:rsidR="007455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Понимать особенности употребления неполных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предложений в диалогической речи, соблюдения в устной речи интонации неполного предложения</w:t>
            </w:r>
          </w:p>
        </w:tc>
      </w:tr>
      <w:tr w:rsidR="007455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особенности употребления односоставных предложений в речи</w:t>
            </w:r>
          </w:p>
        </w:tc>
      </w:tr>
      <w:tr w:rsidR="0074556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в текстах публицистического стиля риторическое восклицание, вопросно-ответн</w:t>
            </w:r>
            <w:r>
              <w:rPr>
                <w:rFonts w:ascii="Times New Roman" w:hAnsi="Times New Roman"/>
                <w:color w:val="000000"/>
                <w:sz w:val="24"/>
              </w:rPr>
              <w:t>ую форму изложения</w:t>
            </w:r>
          </w:p>
        </w:tc>
      </w:tr>
    </w:tbl>
    <w:p w:rsidR="0074556F" w:rsidRDefault="0074556F">
      <w:pPr>
        <w:spacing w:after="0"/>
        <w:ind w:left="120"/>
      </w:pPr>
    </w:p>
    <w:p w:rsidR="0074556F" w:rsidRDefault="00403A2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74556F" w:rsidRDefault="0074556F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844"/>
        <w:gridCol w:w="7719"/>
      </w:tblGrid>
      <w:tr w:rsidR="0074556F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66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66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74556F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«Язык и речь»</w:t>
            </w:r>
          </w:p>
        </w:tc>
      </w:tr>
      <w:tr w:rsidR="0074556F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Создавать устные монологические высказывания объёмом не </w:t>
            </w:r>
            <w:r>
              <w:rPr>
                <w:rFonts w:ascii="Times New Roman" w:hAnsi="Times New Roman"/>
                <w:color w:val="000000"/>
                <w:sz w:val="24"/>
              </w:rPr>
              <w:t>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</w:t>
            </w:r>
          </w:p>
        </w:tc>
      </w:tr>
      <w:tr w:rsidR="0074556F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Участвовать 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диалогическом и полилогическом общении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</w:t>
            </w:r>
          </w:p>
        </w:tc>
      </w:tr>
      <w:tr w:rsidR="0074556F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Владеть различными видами аудирования: </w:t>
            </w:r>
            <w:r>
              <w:rPr>
                <w:rFonts w:ascii="Times New Roman" w:hAnsi="Times New Roman"/>
                <w:color w:val="000000"/>
                <w:sz w:val="24"/>
              </w:rPr>
              <w:t>выборочным, ознакомительным, детальным – научно-учебных, художественных, публицистических текстов различных функционально-смысловых типов речи</w:t>
            </w:r>
          </w:p>
        </w:tc>
      </w:tr>
      <w:tr w:rsidR="0074556F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74556F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Устно пересказыва</w:t>
            </w:r>
            <w:r>
              <w:rPr>
                <w:rFonts w:ascii="Times New Roman" w:hAnsi="Times New Roman"/>
                <w:color w:val="000000"/>
                <w:sz w:val="24"/>
              </w:rPr>
              <w:t>ть прочитанный или прослушанный текст объёмом не менее 150 слов</w:t>
            </w:r>
          </w:p>
        </w:tc>
      </w:tr>
      <w:tr w:rsidR="0074556F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 xml:space="preserve">Соблюдать в устной речи и на письме нормы современного русского литературного языка, в том числе во время списывания текста объёмом 140 – 160 слов, словарного диктанта объёмом 35 – 40 </w:t>
            </w: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>слов, диктанта на основе связного текста объёмом 140 – 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написаниями); ос</w:t>
            </w: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>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74556F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74556F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Анализировать текст: определять и комментировать тему и главную мысль текста, подбирать заголовок, отражающий тему </w:t>
            </w:r>
            <w:r>
              <w:rPr>
                <w:rFonts w:ascii="Times New Roman" w:hAnsi="Times New Roman"/>
                <w:color w:val="000000"/>
                <w:sz w:val="24"/>
              </w:rPr>
              <w:t>или главную мысль текста; прогнозировать содержание текста по заголовку, ключевым словам, зачину или концовке</w:t>
            </w:r>
          </w:p>
        </w:tc>
      </w:tr>
      <w:tr w:rsidR="0074556F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Устанавливать принадлежность текста к функционально-смысловому типу речи; находить в тексте типовые фрагменты (описание, повествование, рассу</w:t>
            </w:r>
            <w:r>
              <w:rPr>
                <w:rFonts w:ascii="Times New Roman" w:hAnsi="Times New Roman"/>
                <w:color w:val="000000"/>
                <w:sz w:val="24"/>
              </w:rPr>
              <w:t>ждение-доказательство, оценочные высказывания)</w:t>
            </w:r>
          </w:p>
        </w:tc>
      </w:tr>
      <w:tr w:rsidR="0074556F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отличительные признаки текстов разных жанров</w:t>
            </w:r>
          </w:p>
        </w:tc>
      </w:tr>
      <w:tr w:rsidR="0074556F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высказывание на основе текста: выражать своё отношение к прочитанному или прослушанному в устной и письменной форме; создавать тексты с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использованием жизненного и читательского опыта, произведений искусства (в том числе сочинения-миниатюры объёмом 8 и более предложений или объёмом не менее 6 – 7 предложений сложной структуры, если этот объём позволяет раскрыть тему, выразить главную мысл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ь), классные сочинения объёмом не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менее 250 слов с учётом стиля и жанра сочинения, характера темы</w:t>
            </w:r>
          </w:p>
        </w:tc>
      </w:tr>
      <w:tr w:rsidR="0074556F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умениями информационной переработки текста: выделять главную и второстепенную информацию в тексте</w:t>
            </w:r>
          </w:p>
        </w:tc>
      </w:tr>
      <w:tr w:rsidR="0074556F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Извлекать информацию из различных </w:t>
            </w:r>
            <w:r>
              <w:rPr>
                <w:rFonts w:ascii="Times New Roman" w:hAnsi="Times New Roman"/>
                <w:color w:val="000000"/>
                <w:sz w:val="24"/>
              </w:rPr>
              <w:t>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74556F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Представлять сообщение на заданную тему в виде презентации</w:t>
            </w:r>
          </w:p>
        </w:tc>
      </w:tr>
      <w:tr w:rsidR="0074556F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Представлять содержание прослушанного или прочитанного научно-учебног</w:t>
            </w:r>
            <w:r>
              <w:rPr>
                <w:rFonts w:ascii="Times New Roman" w:hAnsi="Times New Roman"/>
                <w:color w:val="000000"/>
                <w:sz w:val="24"/>
              </w:rPr>
              <w:t>о текста в виде таблицы, схемы, представлять содержание таблицы, схемы в виде текста</w:t>
            </w:r>
          </w:p>
        </w:tc>
      </w:tr>
      <w:tr w:rsidR="0074556F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</w:t>
            </w:r>
            <w:r>
              <w:rPr>
                <w:rFonts w:ascii="Times New Roman" w:hAnsi="Times New Roman"/>
                <w:color w:val="000000"/>
                <w:sz w:val="24"/>
              </w:rPr>
              <w:t>ожения объём исходного текста должен составлять не менее 280 слов; для сжатого и выборочного изложения – не менее 300 слов)</w:t>
            </w:r>
          </w:p>
        </w:tc>
      </w:tr>
      <w:tr w:rsidR="0074556F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Редактировать собственные и (или) созданные другими обучающимися тексты в целях совершенствования их содержания (проверка </w:t>
            </w:r>
            <w:r>
              <w:rPr>
                <w:rFonts w:ascii="Times New Roman" w:hAnsi="Times New Roman"/>
                <w:color w:val="000000"/>
                <w:sz w:val="24"/>
              </w:rPr>
              <w:t>фактического материала, начальный логический анализ текста – целостность, связность, информативность)</w:t>
            </w:r>
          </w:p>
        </w:tc>
      </w:tr>
      <w:tr w:rsidR="0074556F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«Функциональные разновидности языка»</w:t>
            </w:r>
          </w:p>
        </w:tc>
      </w:tr>
      <w:tr w:rsidR="0074556F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сферу употребления, функции, типичные ситуации речевого общения, задачи речи, языковы</w:t>
            </w:r>
            <w:r>
              <w:rPr>
                <w:rFonts w:ascii="Times New Roman" w:hAnsi="Times New Roman"/>
                <w:color w:val="000000"/>
                <w:sz w:val="24"/>
              </w:rPr>
              <w:t>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</w:t>
            </w:r>
          </w:p>
        </w:tc>
      </w:tr>
      <w:tr w:rsidR="0074556F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разные функционально-смысло</w:t>
            </w:r>
            <w:r>
              <w:rPr>
                <w:rFonts w:ascii="Times New Roman" w:hAnsi="Times New Roman"/>
                <w:color w:val="000000"/>
                <w:sz w:val="24"/>
              </w:rPr>
              <w:t>вые типы речи, понимать особенности их сочетания в пределах одного текста,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</w:t>
            </w:r>
          </w:p>
        </w:tc>
      </w:tr>
      <w:tr w:rsidR="0074556F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</w:t>
            </w:r>
          </w:p>
        </w:tc>
      </w:tr>
      <w:tr w:rsidR="0074556F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Использовать при создании собственного текста нормы составления тезисов, </w:t>
            </w:r>
            <w:r>
              <w:rPr>
                <w:rFonts w:ascii="Times New Roman" w:hAnsi="Times New Roman"/>
                <w:color w:val="000000"/>
                <w:sz w:val="24"/>
              </w:rPr>
              <w:t>конспекта, написания реферата; составлять тезисы, конспект, писать рецензию, реферат</w:t>
            </w:r>
          </w:p>
        </w:tc>
      </w:tr>
      <w:tr w:rsidR="0074556F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</w:t>
            </w:r>
            <w:r>
              <w:rPr>
                <w:rFonts w:ascii="Times New Roman" w:hAnsi="Times New Roman"/>
                <w:color w:val="000000"/>
                <w:sz w:val="24"/>
              </w:rPr>
              <w:t>ости, исправлять речевые недостатки, редактировать текст</w:t>
            </w:r>
          </w:p>
        </w:tc>
      </w:tr>
      <w:tr w:rsidR="0074556F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отличительные особенности языка художественной литературы в сравнении с другими функциональными разновидностями языка</w:t>
            </w:r>
          </w:p>
        </w:tc>
      </w:tr>
      <w:tr w:rsidR="0074556F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74556F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Выявлять основные средства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синтаксической связи между частями сложного предложения</w:t>
            </w:r>
          </w:p>
        </w:tc>
      </w:tr>
      <w:tr w:rsidR="0074556F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сложные предложения с разными видами связи, бессоюзные и союзные предложения (сложносочинённые и сложноподчинённые)</w:t>
            </w:r>
          </w:p>
        </w:tc>
      </w:tr>
      <w:tr w:rsidR="0074556F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Характеризовать сложносочинённое предложение, его строение, </w:t>
            </w:r>
            <w:r>
              <w:rPr>
                <w:rFonts w:ascii="Times New Roman" w:hAnsi="Times New Roman"/>
                <w:color w:val="000000"/>
                <w:sz w:val="24"/>
              </w:rPr>
              <w:t>смысловое, структурное и интонационное единство частей сложного предложения</w:t>
            </w:r>
          </w:p>
        </w:tc>
      </w:tr>
      <w:tr w:rsidR="0074556F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</w:t>
            </w:r>
            <w:r>
              <w:rPr>
                <w:rFonts w:ascii="Times New Roman" w:hAnsi="Times New Roman"/>
                <w:color w:val="000000"/>
                <w:sz w:val="24"/>
              </w:rPr>
              <w:t>тями</w:t>
            </w:r>
          </w:p>
        </w:tc>
      </w:tr>
      <w:tr w:rsidR="0074556F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явления грамматической синонимии сложносочинённых предложений и простых предложений с однородными членами, использовать соответствующие конструкции в речи</w:t>
            </w:r>
          </w:p>
        </w:tc>
      </w:tr>
      <w:tr w:rsidR="0074556F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сложноподчинённые предложения, выделять главную и придаточную </w:t>
            </w:r>
            <w:r>
              <w:rPr>
                <w:rFonts w:ascii="Times New Roman" w:hAnsi="Times New Roman"/>
                <w:color w:val="000000"/>
                <w:sz w:val="24"/>
              </w:rPr>
              <w:t>части предложения, средства связи частей сложноподчинённого предложения</w:t>
            </w:r>
          </w:p>
        </w:tc>
      </w:tr>
      <w:tr w:rsidR="0074556F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подчинительные союзы и союзные слова</w:t>
            </w:r>
          </w:p>
        </w:tc>
      </w:tr>
      <w:tr w:rsidR="0074556F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виды сложноподчинённых предложений по характеру смысловых отношений между главной и придаточной частями, структуре, с</w:t>
            </w:r>
            <w:r>
              <w:rPr>
                <w:rFonts w:ascii="Times New Roman" w:hAnsi="Times New Roman"/>
                <w:color w:val="000000"/>
                <w:sz w:val="24"/>
              </w:rPr>
              <w:t>интаксическим средствам связи, выявлять особенности их строения</w:t>
            </w:r>
          </w:p>
        </w:tc>
      </w:tr>
      <w:tr w:rsidR="0074556F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</w:t>
            </w:r>
            <w:r>
              <w:rPr>
                <w:rFonts w:ascii="Times New Roman" w:hAnsi="Times New Roman"/>
                <w:color w:val="000000"/>
                <w:sz w:val="24"/>
              </w:rPr>
              <w:t>вия, уступки, следствия, цели)</w:t>
            </w:r>
          </w:p>
        </w:tc>
      </w:tr>
      <w:tr w:rsidR="0074556F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сложноподчинённые предложения с несколькими придаточными; выявлять однородное, неоднородное и последовательное подчинение придаточных частей</w:t>
            </w:r>
          </w:p>
        </w:tc>
      </w:tr>
      <w:tr w:rsidR="0074556F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Понимать явления грамматической синонимии сложноподчинённых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предложений и простых предложений с обособленными членами, использовать соответствующие конструкции в речи</w:t>
            </w:r>
          </w:p>
        </w:tc>
      </w:tr>
      <w:tr w:rsidR="0074556F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смысловые отношения между частями бессоюзного сложного предложения, интонационное и пунктуационное выражение этих отношений</w:t>
            </w:r>
          </w:p>
        </w:tc>
      </w:tr>
      <w:tr w:rsidR="0074556F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</w:t>
            </w: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</w:t>
            </w:r>
          </w:p>
        </w:tc>
      </w:tr>
      <w:tr w:rsidR="0074556F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типы сложных предложений с разными видами связи</w:t>
            </w:r>
          </w:p>
        </w:tc>
      </w:tr>
      <w:tr w:rsidR="0074556F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прямую и косвенную речь</w:t>
            </w:r>
          </w:p>
        </w:tc>
      </w:tr>
      <w:tr w:rsidR="0074556F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синонимию предложений с прямой и косвенной речью</w:t>
            </w:r>
          </w:p>
        </w:tc>
      </w:tr>
      <w:tr w:rsidR="0074556F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синтаксический анализ сложных предложений</w:t>
            </w:r>
          </w:p>
        </w:tc>
      </w:tr>
      <w:tr w:rsidR="0074556F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74556F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и применять основные нормы построения сложносочинённого предложения</w:t>
            </w:r>
          </w:p>
        </w:tc>
      </w:tr>
      <w:tr w:rsidR="0074556F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Понимать и </w:t>
            </w:r>
            <w:r>
              <w:rPr>
                <w:rFonts w:ascii="Times New Roman" w:hAnsi="Times New Roman"/>
                <w:color w:val="000000"/>
                <w:sz w:val="24"/>
              </w:rPr>
              <w:t>применять основные нормы построения сложноподчинённого предложения</w:t>
            </w:r>
          </w:p>
        </w:tc>
      </w:tr>
      <w:tr w:rsidR="0074556F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и применять основные нормы построения бессоюзного сложного предложения</w:t>
            </w:r>
          </w:p>
        </w:tc>
      </w:tr>
      <w:tr w:rsidR="0074556F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основные нормы построения сложных предложений с разными видами связи</w:t>
            </w:r>
          </w:p>
        </w:tc>
      </w:tr>
      <w:tr w:rsidR="0074556F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правил</w:t>
            </w:r>
            <w:r>
              <w:rPr>
                <w:rFonts w:ascii="Times New Roman" w:hAnsi="Times New Roman"/>
                <w:color w:val="000000"/>
                <w:sz w:val="24"/>
              </w:rPr>
              <w:t>а построения предложений с прямой и косвенной речью, при цитировании</w:t>
            </w:r>
          </w:p>
        </w:tc>
      </w:tr>
      <w:tr w:rsidR="0074556F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74556F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орфографический анализ слов</w:t>
            </w:r>
          </w:p>
        </w:tc>
      </w:tr>
      <w:tr w:rsidR="0074556F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74556F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нормы постановки знаков препинания в сложносочинённых предложениях</w:t>
            </w:r>
          </w:p>
        </w:tc>
      </w:tr>
      <w:tr w:rsidR="0074556F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нормы постановки знаков препинания в сложноподчинённых предложениях</w:t>
            </w:r>
          </w:p>
        </w:tc>
      </w:tr>
      <w:tr w:rsidR="0074556F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нормы постановки знаков препинания в бессоюзных сложных предложениях</w:t>
            </w:r>
          </w:p>
        </w:tc>
      </w:tr>
      <w:tr w:rsidR="0074556F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правила постановки знаков препинания в сложных предложениях с разными видами связи</w:t>
            </w:r>
          </w:p>
        </w:tc>
      </w:tr>
      <w:tr w:rsidR="0074556F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Уметь цитировать и применять разные способы включения цитат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высказывание</w:t>
            </w:r>
          </w:p>
        </w:tc>
      </w:tr>
      <w:tr w:rsidR="0074556F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7.8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пунктуационный анализ предложений</w:t>
            </w:r>
          </w:p>
        </w:tc>
      </w:tr>
      <w:tr w:rsidR="0074556F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нормы постановки знаков препинания в предложениях с прямой и косвенной речью, при цитировании</w:t>
            </w:r>
          </w:p>
        </w:tc>
      </w:tr>
      <w:tr w:rsidR="0074556F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 теме </w:t>
            </w:r>
            <w:r>
              <w:rPr>
                <w:rFonts w:ascii="Times New Roman" w:hAnsi="Times New Roman"/>
                <w:color w:val="000000"/>
                <w:sz w:val="24"/>
              </w:rPr>
              <w:t>«Выразительность русской речи»</w:t>
            </w:r>
          </w:p>
        </w:tc>
      </w:tr>
      <w:tr w:rsidR="0074556F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метафору, олицетворение, эпитет, гиперболу, сравнение</w:t>
            </w:r>
          </w:p>
        </w:tc>
      </w:tr>
    </w:tbl>
    <w:p w:rsidR="0074556F" w:rsidRDefault="0074556F">
      <w:pPr>
        <w:spacing w:after="0"/>
        <w:ind w:left="120"/>
      </w:pPr>
    </w:p>
    <w:p w:rsidR="0074556F" w:rsidRDefault="0074556F">
      <w:pPr>
        <w:sectPr w:rsidR="0074556F">
          <w:pgSz w:w="11906" w:h="16383"/>
          <w:pgMar w:top="1134" w:right="850" w:bottom="1134" w:left="1701" w:header="720" w:footer="720" w:gutter="0"/>
          <w:cols w:space="720"/>
        </w:sectPr>
      </w:pPr>
    </w:p>
    <w:p w:rsidR="0074556F" w:rsidRDefault="00403A25">
      <w:pPr>
        <w:spacing w:before="199" w:after="199"/>
        <w:ind w:left="120"/>
      </w:pPr>
      <w:bookmarkStart w:id="11" w:name="block-66312112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74556F" w:rsidRDefault="0074556F">
      <w:pPr>
        <w:spacing w:before="199" w:after="199"/>
        <w:ind w:left="120"/>
      </w:pPr>
    </w:p>
    <w:p w:rsidR="0074556F" w:rsidRDefault="00403A2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74556F" w:rsidRDefault="0074556F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57"/>
        <w:gridCol w:w="8506"/>
      </w:tblGrid>
      <w:tr w:rsidR="007455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7455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7455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Создание устных монологических высказываний </w:t>
            </w:r>
            <w:r>
              <w:rPr>
                <w:rFonts w:ascii="Times New Roman" w:hAnsi="Times New Roman"/>
                <w:color w:val="000000"/>
                <w:sz w:val="24"/>
              </w:rPr>
              <w:t>на основе жизненных наблюдений, чтения научно-учебной, художественной и научно-популярной литературы</w:t>
            </w:r>
          </w:p>
        </w:tc>
      </w:tr>
      <w:tr w:rsidR="007455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Устный пересказ прочитанного или прослушанного текста, в том числе с изменением лица рассказчика</w:t>
            </w:r>
          </w:p>
        </w:tc>
      </w:tr>
      <w:tr w:rsidR="007455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Участие в диалоге на лингвистические темы (в </w:t>
            </w:r>
            <w:r>
              <w:rPr>
                <w:rFonts w:ascii="Times New Roman" w:hAnsi="Times New Roman"/>
                <w:color w:val="000000"/>
                <w:sz w:val="24"/>
              </w:rPr>
              <w:t>рамках изученного) и темы на основе жизненных наблюдений. Речевые формулы приветствия, прощания, просьбы, благодарности</w:t>
            </w:r>
          </w:p>
        </w:tc>
      </w:tr>
      <w:tr w:rsidR="007455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Подробное, выборочное и сжатое изложение содержания прочитанного или прослушанного текста. Изложение содержания текста с изменением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лица рассказчика</w:t>
            </w:r>
          </w:p>
        </w:tc>
      </w:tr>
      <w:tr w:rsidR="007455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Сочинения различных видов с использованием жизненного и читательского опыта, сюжетной картины (в том числе сочинения-миниатюры)</w:t>
            </w:r>
          </w:p>
        </w:tc>
      </w:tr>
      <w:tr w:rsidR="007455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аудирования: выборочное, ознакомительное, детальное</w:t>
            </w:r>
          </w:p>
        </w:tc>
      </w:tr>
      <w:tr w:rsidR="007455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чтения: изучающее, ознакомительно</w:t>
            </w:r>
            <w:r>
              <w:rPr>
                <w:rFonts w:ascii="Times New Roman" w:hAnsi="Times New Roman"/>
                <w:color w:val="000000"/>
                <w:sz w:val="24"/>
              </w:rPr>
              <w:t>е, просмотровое, поисковое</w:t>
            </w:r>
          </w:p>
        </w:tc>
      </w:tr>
      <w:tr w:rsidR="007455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7455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 и его основные признаки. Тема и главная мысль текста. Микротема текста. Ключевые слова</w:t>
            </w:r>
          </w:p>
        </w:tc>
      </w:tr>
      <w:tr w:rsidR="007455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речи: описание, повествование, рассуждение; их особенности</w:t>
            </w:r>
          </w:p>
        </w:tc>
      </w:tr>
      <w:tr w:rsidR="007455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Повествование как тип </w:t>
            </w:r>
            <w:r>
              <w:rPr>
                <w:rFonts w:ascii="Times New Roman" w:hAnsi="Times New Roman"/>
                <w:color w:val="000000"/>
                <w:sz w:val="24"/>
              </w:rPr>
              <w:t>речи. Рассказ</w:t>
            </w:r>
          </w:p>
        </w:tc>
      </w:tr>
      <w:tr w:rsidR="007455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</w:t>
            </w:r>
          </w:p>
        </w:tc>
      </w:tr>
      <w:tr w:rsidR="007455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Композиционная структура текста. Абзац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как средство деления текста на композиционно-смысловые части</w:t>
            </w:r>
          </w:p>
        </w:tc>
      </w:tr>
      <w:tr w:rsidR="007455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связи предложений и частей текста: формы слова, однокоренные слова, синонимы, антонимы, личные местоимения, повтор слова</w:t>
            </w:r>
          </w:p>
        </w:tc>
      </w:tr>
      <w:tr w:rsidR="007455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простой и сложный п</w:t>
            </w:r>
            <w:r>
              <w:rPr>
                <w:rFonts w:ascii="Times New Roman" w:hAnsi="Times New Roman"/>
                <w:color w:val="000000"/>
                <w:sz w:val="24"/>
              </w:rPr>
              <w:t>лан текста</w:t>
            </w:r>
          </w:p>
        </w:tc>
      </w:tr>
      <w:tr w:rsidR="007455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7455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Общее представление о функциональных разновидностях языка (о разговорной речи, функциональных стилях, языке художественной литературы)</w:t>
            </w:r>
          </w:p>
        </w:tc>
      </w:tr>
      <w:tr w:rsidR="007455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7455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</w:t>
            </w:r>
          </w:p>
        </w:tc>
      </w:tr>
      <w:tr w:rsidR="007455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Система гласных </w:t>
            </w:r>
            <w:r>
              <w:rPr>
                <w:rFonts w:ascii="Times New Roman" w:hAnsi="Times New Roman"/>
                <w:color w:val="000000"/>
                <w:sz w:val="24"/>
              </w:rPr>
              <w:t>звуков</w:t>
            </w:r>
          </w:p>
        </w:tc>
      </w:tr>
      <w:tr w:rsidR="007455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согласных звуков</w:t>
            </w:r>
          </w:p>
        </w:tc>
      </w:tr>
      <w:tr w:rsidR="007455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звуков в речевом потоке</w:t>
            </w:r>
          </w:p>
        </w:tc>
      </w:tr>
      <w:tr w:rsidR="007455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фонетической транскрипции</w:t>
            </w:r>
          </w:p>
        </w:tc>
      </w:tr>
      <w:tr w:rsidR="007455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Слог</w:t>
            </w:r>
          </w:p>
        </w:tc>
      </w:tr>
      <w:tr w:rsidR="007455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Ударение</w:t>
            </w:r>
          </w:p>
        </w:tc>
      </w:tr>
      <w:tr w:rsidR="007455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</w:tr>
      <w:tr w:rsidR="007455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</w:tr>
      <w:tr w:rsidR="007455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способы толкования лексического </w:t>
            </w:r>
            <w:r>
              <w:rPr>
                <w:rFonts w:ascii="Times New Roman" w:hAnsi="Times New Roman"/>
                <w:color w:val="000000"/>
                <w:sz w:val="24"/>
              </w:rPr>
              <w:t>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</w:t>
            </w:r>
          </w:p>
        </w:tc>
      </w:tr>
      <w:tr w:rsidR="007455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Слова однозначные и многозначные</w:t>
            </w:r>
          </w:p>
        </w:tc>
      </w:tr>
      <w:tr w:rsidR="007455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Прямое и переносное значения слова</w:t>
            </w:r>
          </w:p>
        </w:tc>
      </w:tr>
      <w:tr w:rsidR="007455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</w:tr>
      <w:tr w:rsidR="007455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Обозначение родовых и видовых понятий</w:t>
            </w:r>
          </w:p>
        </w:tc>
      </w:tr>
      <w:tr w:rsidR="007455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</w:tr>
      <w:tr w:rsidR="007455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</w:tr>
      <w:tr w:rsidR="007455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Омонимы</w:t>
            </w:r>
          </w:p>
        </w:tc>
      </w:tr>
      <w:tr w:rsidR="007455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4.2.9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Паронимы</w:t>
            </w:r>
          </w:p>
        </w:tc>
      </w:tr>
      <w:tr w:rsidR="007455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4.2.10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</w:tr>
      <w:tr w:rsidR="007455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</w:t>
            </w:r>
          </w:p>
        </w:tc>
      </w:tr>
      <w:tr w:rsidR="007455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Морфема как минимальная значимая единица языка</w:t>
            </w:r>
          </w:p>
        </w:tc>
      </w:tr>
      <w:tr w:rsidR="007455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</w:tr>
      <w:tr w:rsidR="007455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морфем (корень, приставка, суффикс, окончание)</w:t>
            </w:r>
          </w:p>
        </w:tc>
      </w:tr>
      <w:tr w:rsidR="007455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Чередование звуков в морфемах (в том числе чередование гласных с нулём звука)</w:t>
            </w:r>
          </w:p>
        </w:tc>
      </w:tr>
      <w:tr w:rsidR="007455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</w:tr>
      <w:tr w:rsidR="007455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 как раздел грамматики</w:t>
            </w:r>
          </w:p>
        </w:tc>
      </w:tr>
      <w:tr w:rsidR="007455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Части речи как лексико-грамматические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разряды слов</w:t>
            </w:r>
          </w:p>
        </w:tc>
      </w:tr>
      <w:tr w:rsidR="007455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4.4.2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Система частей речи в русском языке. Самостоятельные и служебные части речи</w:t>
            </w:r>
          </w:p>
        </w:tc>
      </w:tr>
      <w:tr w:rsidR="007455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существительное</w:t>
            </w:r>
          </w:p>
        </w:tc>
      </w:tr>
      <w:tr w:rsidR="007455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 как часть речи</w:t>
            </w:r>
          </w:p>
        </w:tc>
      </w:tr>
      <w:tr w:rsidR="007455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Лексико-грамматические разряды имён существительных по значению, имена сущ</w:t>
            </w:r>
            <w:r>
              <w:rPr>
                <w:rFonts w:ascii="Times New Roman" w:hAnsi="Times New Roman"/>
                <w:color w:val="000000"/>
                <w:sz w:val="24"/>
              </w:rPr>
              <w:t>ествительные собственные и нарицательные; имена существительные одушевлённые и неодушевлённые</w:t>
            </w:r>
          </w:p>
        </w:tc>
      </w:tr>
      <w:tr w:rsidR="007455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Род, число, падеж имени существительного</w:t>
            </w:r>
          </w:p>
        </w:tc>
      </w:tr>
      <w:tr w:rsidR="007455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общего рода</w:t>
            </w:r>
          </w:p>
        </w:tc>
      </w:tr>
      <w:tr w:rsidR="007455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Имена существительные, имеющие форму только единственного или </w:t>
            </w:r>
            <w:r>
              <w:rPr>
                <w:rFonts w:ascii="Times New Roman" w:hAnsi="Times New Roman"/>
                <w:color w:val="000000"/>
                <w:sz w:val="24"/>
              </w:rPr>
              <w:t>только множественного числа</w:t>
            </w:r>
          </w:p>
        </w:tc>
      </w:tr>
      <w:tr w:rsidR="007455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Типы склонения имён существительных. Разносклоняемые имена существительные. Несклоняемые имена существительные</w:t>
            </w:r>
          </w:p>
        </w:tc>
      </w:tr>
      <w:tr w:rsidR="007455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существительных</w:t>
            </w:r>
          </w:p>
        </w:tc>
      </w:tr>
      <w:tr w:rsidR="007455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прилагательное</w:t>
            </w:r>
          </w:p>
        </w:tc>
      </w:tr>
      <w:tr w:rsidR="007455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Имя </w:t>
            </w:r>
            <w:r>
              <w:rPr>
                <w:rFonts w:ascii="Times New Roman" w:hAnsi="Times New Roman"/>
                <w:color w:val="000000"/>
                <w:sz w:val="24"/>
              </w:rPr>
              <w:t>прилагательное как часть речи</w:t>
            </w:r>
          </w:p>
        </w:tc>
      </w:tr>
      <w:tr w:rsidR="007455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прилагательные полные и краткие</w:t>
            </w:r>
          </w:p>
        </w:tc>
      </w:tr>
      <w:tr w:rsidR="007455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</w:tr>
      <w:tr w:rsidR="007455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прилагательных</w:t>
            </w:r>
          </w:p>
        </w:tc>
      </w:tr>
      <w:tr w:rsidR="007455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Глагол</w:t>
            </w:r>
          </w:p>
        </w:tc>
      </w:tr>
      <w:tr w:rsidR="007455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</w:tr>
      <w:tr w:rsidR="007455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Глаголы совершенного и </w:t>
            </w:r>
            <w:r>
              <w:rPr>
                <w:rFonts w:ascii="Times New Roman" w:hAnsi="Times New Roman"/>
                <w:color w:val="000000"/>
                <w:sz w:val="24"/>
              </w:rPr>
              <w:t>несовершенного вида</w:t>
            </w:r>
          </w:p>
        </w:tc>
      </w:tr>
      <w:tr w:rsidR="007455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</w:tr>
      <w:tr w:rsidR="007455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Инфинитив и его грамматические свойства. Основа инфинитива, основа настоящего (будущего простого) времени глагола</w:t>
            </w:r>
          </w:p>
        </w:tc>
      </w:tr>
      <w:tr w:rsidR="007455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Спряжение глагола</w:t>
            </w:r>
          </w:p>
        </w:tc>
      </w:tr>
      <w:tr w:rsidR="007455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глаголов</w:t>
            </w:r>
          </w:p>
        </w:tc>
      </w:tr>
      <w:tr w:rsidR="007455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Словосочетание</w:t>
            </w:r>
          </w:p>
        </w:tc>
      </w:tr>
      <w:tr w:rsidR="007455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 и его признаки. Средства связи слов в словосочетании</w:t>
            </w:r>
          </w:p>
        </w:tc>
      </w:tr>
      <w:tr w:rsidR="007455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словосочетаний по морфологическим свойствам главного слова: глагольные, именные, наречные</w:t>
            </w:r>
          </w:p>
        </w:tc>
      </w:tr>
      <w:tr w:rsidR="007455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словосочетания</w:t>
            </w:r>
          </w:p>
        </w:tc>
      </w:tr>
      <w:tr w:rsidR="007455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Предложение</w:t>
            </w:r>
          </w:p>
        </w:tc>
      </w:tr>
      <w:tr w:rsidR="007455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его признаки</w:t>
            </w:r>
          </w:p>
        </w:tc>
      </w:tr>
      <w:tr w:rsidR="007455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предложений по цели высказывания (повествовательные,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вопросительные, побудительные)</w:t>
            </w:r>
          </w:p>
        </w:tc>
      </w:tr>
      <w:tr w:rsidR="007455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4.9.3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эмоциональной окраске (восклицательные, невосклицательные)</w:t>
            </w:r>
          </w:p>
        </w:tc>
      </w:tr>
      <w:tr w:rsidR="007455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простые и сложные</w:t>
            </w:r>
          </w:p>
        </w:tc>
      </w:tr>
      <w:tr w:rsidR="007455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</w:tr>
      <w:tr w:rsidR="007455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простого и простого осложнённого предложений</w:t>
            </w:r>
          </w:p>
        </w:tc>
      </w:tr>
      <w:tr w:rsidR="007455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Главные члены предложения</w:t>
            </w:r>
          </w:p>
        </w:tc>
      </w:tr>
      <w:tr w:rsidR="007455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Главные члены предложения (грамматическая </w:t>
            </w:r>
            <w:r>
              <w:rPr>
                <w:rFonts w:ascii="Times New Roman" w:hAnsi="Times New Roman"/>
                <w:color w:val="000000"/>
                <w:sz w:val="24"/>
              </w:rPr>
              <w:t>основа)</w:t>
            </w:r>
          </w:p>
        </w:tc>
      </w:tr>
      <w:tr w:rsidR="007455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морфологические средства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</w:t>
            </w:r>
            <w:r>
              <w:rPr>
                <w:rFonts w:ascii="Times New Roman" w:hAnsi="Times New Roman"/>
                <w:color w:val="000000"/>
                <w:sz w:val="24"/>
              </w:rPr>
              <w:t>жа с предлогом; сочетанием имени числительного в форме именительного падежа с существительным в форме родительного падежа</w:t>
            </w:r>
          </w:p>
        </w:tc>
      </w:tr>
      <w:tr w:rsidR="007455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 и способы его выражения: глаголом, именем существительным, именем прилагательным</w:t>
            </w:r>
          </w:p>
        </w:tc>
      </w:tr>
      <w:tr w:rsidR="007455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Синтаксис. Второстепенные члены предложения </w:t>
            </w:r>
          </w:p>
        </w:tc>
      </w:tr>
      <w:tr w:rsidR="007455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предложения: определение, дополнение, обстоятельство</w:t>
            </w:r>
          </w:p>
        </w:tc>
      </w:tr>
      <w:tr w:rsidR="007455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и типичные средства его выражения</w:t>
            </w:r>
          </w:p>
        </w:tc>
      </w:tr>
      <w:tr w:rsidR="007455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 (прямое и косвенное) и типичные средства его выражения</w:t>
            </w:r>
          </w:p>
        </w:tc>
      </w:tr>
      <w:tr w:rsidR="007455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</w:t>
            </w:r>
          </w:p>
        </w:tc>
      </w:tr>
      <w:tr w:rsidR="007455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Простое осложнённое предложение</w:t>
            </w:r>
          </w:p>
        </w:tc>
      </w:tr>
      <w:tr w:rsidR="007455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а, но, однако, зато, да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(в значении и),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да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(в значении но)</w:t>
            </w:r>
          </w:p>
        </w:tc>
      </w:tr>
      <w:tr w:rsidR="007455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</w:t>
            </w:r>
            <w:r>
              <w:rPr>
                <w:rFonts w:ascii="Times New Roman" w:hAnsi="Times New Roman"/>
                <w:color w:val="000000"/>
                <w:sz w:val="24"/>
              </w:rPr>
              <w:t>ия с обобщающими словами при однородных членах</w:t>
            </w:r>
          </w:p>
        </w:tc>
      </w:tr>
      <w:tr w:rsidR="007455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обращением, особенности интонации. Обращение и средства его выражения</w:t>
            </w:r>
          </w:p>
        </w:tc>
      </w:tr>
      <w:tr w:rsidR="007455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Сложное предложение</w:t>
            </w:r>
          </w:p>
        </w:tc>
      </w:tr>
      <w:tr w:rsidR="007455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 с бессоюзной и союзной связью</w:t>
            </w:r>
          </w:p>
        </w:tc>
      </w:tr>
      <w:tr w:rsidR="007455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</w:t>
            </w:r>
            <w:r>
              <w:rPr>
                <w:rFonts w:ascii="Times New Roman" w:hAnsi="Times New Roman"/>
                <w:color w:val="000000"/>
                <w:sz w:val="24"/>
              </w:rPr>
              <w:t>сложносочинённые и сложноподчинённые (общее представление, практическое усвоение)</w:t>
            </w:r>
          </w:p>
        </w:tc>
      </w:tr>
      <w:tr w:rsidR="007455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Прямая речь. Цитирование. Диалог</w:t>
            </w:r>
          </w:p>
        </w:tc>
      </w:tr>
      <w:tr w:rsidR="007455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</w:t>
            </w:r>
          </w:p>
        </w:tc>
      </w:tr>
      <w:tr w:rsidR="007455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</w:tr>
      <w:tr w:rsidR="007455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7455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русского ударения</w:t>
            </w:r>
          </w:p>
        </w:tc>
      </w:tr>
      <w:tr w:rsidR="007455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произношения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нормы постановки ударения имён существительных (в рамках изученного)</w:t>
            </w:r>
          </w:p>
        </w:tc>
      </w:tr>
      <w:tr w:rsidR="007455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произношения и нормы постановки ударения имён прилагательных (в рамках изученного)</w:t>
            </w:r>
          </w:p>
        </w:tc>
      </w:tr>
      <w:tr w:rsidR="007455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произношения и нормы постановки ударения в глагольных формах (в рамках изученного) </w:t>
            </w:r>
          </w:p>
        </w:tc>
      </w:tr>
      <w:tr w:rsidR="007455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</w:t>
            </w:r>
          </w:p>
        </w:tc>
      </w:tr>
      <w:tr w:rsidR="007455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имён существительных (в рамках изученного)</w:t>
            </w:r>
          </w:p>
        </w:tc>
      </w:tr>
      <w:tr w:rsidR="007455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имён прилагательных (в рамках изученного)</w:t>
            </w:r>
          </w:p>
        </w:tc>
      </w:tr>
      <w:tr w:rsidR="007455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глаголов (в рамках изученного)</w:t>
            </w:r>
          </w:p>
        </w:tc>
      </w:tr>
      <w:tr w:rsidR="007455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7455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Понятие «орфограмма». Буквенные и </w:t>
            </w:r>
            <w:r>
              <w:rPr>
                <w:rFonts w:ascii="Times New Roman" w:hAnsi="Times New Roman"/>
                <w:color w:val="000000"/>
                <w:sz w:val="24"/>
              </w:rPr>
              <w:t>небуквенные орфограммы</w:t>
            </w:r>
          </w:p>
        </w:tc>
      </w:tr>
      <w:tr w:rsidR="007455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разделительных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ъ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</w:p>
        </w:tc>
      </w:tr>
      <w:tr w:rsidR="007455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корней с безударными проверяемыми, непроверяемыми гласными (в рамках изученного)</w:t>
            </w:r>
          </w:p>
        </w:tc>
      </w:tr>
      <w:tr w:rsidR="007455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корней с чередованием а // о: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-лаг- и -лож-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-раст-, -ращ-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-рос-; -гар-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-гор-, -зар- </w:t>
            </w:r>
            <w:r>
              <w:rPr>
                <w:rFonts w:ascii="Times New Roman" w:hAnsi="Times New Roman"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-зор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-;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-клан-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-клон-, -скак-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-скоч-</w:t>
            </w:r>
          </w:p>
        </w:tc>
      </w:tr>
      <w:tr w:rsidR="007455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е // и: 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бер-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-бир-, -блест-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-блист-, -дер- </w:t>
            </w:r>
            <w:r>
              <w:rPr>
                <w:rFonts w:ascii="Times New Roman" w:hAnsi="Times New Roman"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-дир-, -жег-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-жиг-, -мер-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-мир-, -пер-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-пир-, -стел-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-стил-, -тер-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-тир-</w:t>
            </w:r>
          </w:p>
        </w:tc>
      </w:tr>
      <w:tr w:rsidR="007455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корней с </w:t>
            </w:r>
            <w:r>
              <w:rPr>
                <w:rFonts w:ascii="Times New Roman" w:hAnsi="Times New Roman"/>
                <w:color w:val="000000"/>
                <w:sz w:val="24"/>
              </w:rPr>
              <w:t>проверяемыми, непроверяемыми, непроизносимыми согласными (в рамках изученного)</w:t>
            </w:r>
          </w:p>
        </w:tc>
      </w:tr>
      <w:tr w:rsidR="007455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ё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в корне слова</w:t>
            </w:r>
          </w:p>
        </w:tc>
      </w:tr>
      <w:tr w:rsidR="007455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неизменяемых на письме приставок и приставок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-з(-с)</w:t>
            </w:r>
          </w:p>
        </w:tc>
      </w:tr>
      <w:tr w:rsidR="007455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приставок</w:t>
            </w:r>
          </w:p>
        </w:tc>
      </w:tr>
      <w:tr w:rsidR="007455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ц</w:t>
            </w:r>
          </w:p>
        </w:tc>
      </w:tr>
      <w:tr w:rsidR="007455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прилагательных</w:t>
            </w:r>
          </w:p>
        </w:tc>
      </w:tr>
      <w:tr w:rsidR="007455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суффиксах и окончаниях имён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прилагательных</w:t>
            </w:r>
          </w:p>
        </w:tc>
      </w:tr>
      <w:tr w:rsidR="007455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6.13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кратких форм имён прилагательных с основой на шипящий</w:t>
            </w:r>
          </w:p>
        </w:tc>
      </w:tr>
      <w:tr w:rsidR="007455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Слитное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именами прилагательными</w:t>
            </w:r>
          </w:p>
        </w:tc>
      </w:tr>
      <w:tr w:rsidR="007455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как показателя грамматической формы в инфинитиве, в форме 2-го лица единственного числа после шипящих</w:t>
            </w:r>
          </w:p>
        </w:tc>
      </w:tr>
      <w:tr w:rsidR="007455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-тся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-ться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глаголах</w:t>
            </w:r>
          </w:p>
        </w:tc>
      </w:tr>
      <w:tr w:rsidR="007455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-ова-, -ева-, -ыва-, -ива-</w:t>
            </w:r>
          </w:p>
        </w:tc>
      </w:tr>
      <w:tr w:rsidR="007455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личных окончаний глагола</w:t>
            </w:r>
          </w:p>
        </w:tc>
      </w:tr>
      <w:tr w:rsidR="007455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6.19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гласной перед суффиксом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-л-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формах прошедшего времени глагола</w:t>
            </w:r>
          </w:p>
        </w:tc>
      </w:tr>
      <w:tr w:rsidR="007455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6.20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Слитное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не </w:t>
            </w:r>
            <w:r>
              <w:rPr>
                <w:rFonts w:ascii="Times New Roman" w:hAnsi="Times New Roman"/>
                <w:color w:val="000000"/>
                <w:sz w:val="24"/>
              </w:rPr>
              <w:t>с глаголами</w:t>
            </w:r>
          </w:p>
        </w:tc>
      </w:tr>
      <w:tr w:rsidR="007455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Орфографический анализ слов (в </w:t>
            </w:r>
            <w:r>
              <w:rPr>
                <w:rFonts w:ascii="Times New Roman" w:hAnsi="Times New Roman"/>
                <w:color w:val="000000"/>
                <w:sz w:val="24"/>
              </w:rPr>
              <w:t>рамках изученного)</w:t>
            </w:r>
          </w:p>
        </w:tc>
      </w:tr>
      <w:tr w:rsidR="007455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безударных окончаний имён существительных;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 (ё)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суффиксах и окончаниях,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-чик-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-щик-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-ек-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-ик- (-чик-)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употребления (неупотребления)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 конце имён существительных после шипящих; слитное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именами существительными, правописание собственных имён существительных</w:t>
            </w:r>
          </w:p>
        </w:tc>
      </w:tr>
      <w:tr w:rsidR="007455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7455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 как раздел лингвистики</w:t>
            </w:r>
          </w:p>
        </w:tc>
      </w:tr>
      <w:tr w:rsidR="007455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Тире между подлежащим и сказуемым</w:t>
            </w:r>
          </w:p>
        </w:tc>
      </w:tr>
      <w:tr w:rsidR="007455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Пунктуационное оформление предложений, осложнённых однородными членами, связанными бессоюзной связью, одиночным союзом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а, но, однако, зато, да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(в значении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), да (в значении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но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7455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Пунктуационное оформление сложных предложений, состоящих из ча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стей, связанных бессоюзной связью и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и, но, а, однако, зато, да</w:t>
            </w:r>
          </w:p>
        </w:tc>
      </w:tr>
      <w:tr w:rsidR="007455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Пунктуационное оформление предложений с прямой речью</w:t>
            </w:r>
          </w:p>
        </w:tc>
      </w:tr>
      <w:tr w:rsidR="007455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Пунктуационное оформление диалога на письме</w:t>
            </w:r>
          </w:p>
        </w:tc>
      </w:tr>
      <w:tr w:rsidR="007455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74556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Уместное использование слов с суффиксами </w:t>
            </w:r>
            <w:r>
              <w:rPr>
                <w:rFonts w:ascii="Times New Roman" w:hAnsi="Times New Roman"/>
                <w:color w:val="000000"/>
                <w:sz w:val="24"/>
              </w:rPr>
              <w:t>оценки в собственной речи</w:t>
            </w:r>
          </w:p>
        </w:tc>
      </w:tr>
    </w:tbl>
    <w:p w:rsidR="0074556F" w:rsidRDefault="0074556F">
      <w:pPr>
        <w:spacing w:after="0"/>
        <w:ind w:left="120"/>
      </w:pPr>
    </w:p>
    <w:p w:rsidR="0074556F" w:rsidRDefault="00403A2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 КЛАСС</w:t>
      </w:r>
    </w:p>
    <w:p w:rsidR="0074556F" w:rsidRDefault="0074556F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98"/>
        <w:gridCol w:w="8565"/>
      </w:tblGrid>
      <w:tr w:rsidR="0074556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74556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74556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Монолог-описание, монолог-повествование, монолог-рассуждение;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сообщение на лингвистическую тему</w:t>
            </w:r>
          </w:p>
        </w:tc>
      </w:tr>
      <w:tr w:rsidR="0074556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диалога: побуждение к действию, обмен мнениями</w:t>
            </w:r>
          </w:p>
        </w:tc>
      </w:tr>
      <w:tr w:rsidR="0074556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74556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</w:t>
            </w:r>
          </w:p>
        </w:tc>
      </w:tr>
      <w:tr w:rsidR="0074556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текста. План текста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(простой, сложный; назывной, вопросный); главная и второстепенная информация текста; пересказ текста</w:t>
            </w:r>
          </w:p>
        </w:tc>
      </w:tr>
      <w:tr w:rsidR="0074556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как тип речи. Описание внешности человека. Описание помещения. Описание природы. Описание местности. Описание действий</w:t>
            </w:r>
          </w:p>
        </w:tc>
      </w:tr>
      <w:tr w:rsidR="0074556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</w:t>
            </w:r>
            <w:r>
              <w:rPr>
                <w:rFonts w:ascii="Times New Roman" w:hAnsi="Times New Roman"/>
                <w:color w:val="000000"/>
                <w:sz w:val="24"/>
              </w:rPr>
              <w:t>новидности языка</w:t>
            </w:r>
          </w:p>
        </w:tc>
      </w:tr>
      <w:tr w:rsidR="0074556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стиль. Заявление. Расписка</w:t>
            </w:r>
          </w:p>
        </w:tc>
      </w:tr>
      <w:tr w:rsidR="0074556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стиль. Словарная статья. Научное сообщение</w:t>
            </w:r>
          </w:p>
        </w:tc>
      </w:tr>
      <w:tr w:rsidR="0074556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74556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</w:tr>
      <w:tr w:rsidR="0074556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русского языка с точки зрения её происхождения: исконно русские и заимствованные </w:t>
            </w:r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</w:p>
        </w:tc>
      </w:tr>
      <w:tr w:rsidR="0074556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с точки зрения принадлежности к активному и пассивному запасу: неологизмы, устаревшие слова (историзмы и архаизмы)</w:t>
            </w:r>
          </w:p>
        </w:tc>
      </w:tr>
      <w:tr w:rsidR="0074556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русского языка с точки зрения сферы употребления: общеупотребительная лексика и лексика </w:t>
            </w:r>
            <w:r>
              <w:rPr>
                <w:rFonts w:ascii="Times New Roman" w:hAnsi="Times New Roman"/>
                <w:color w:val="000000"/>
                <w:sz w:val="24"/>
              </w:rPr>
              <w:t>ограниченного употребления (диалектизмы, термины, профессионализмы, жаргонизмы)</w:t>
            </w:r>
          </w:p>
        </w:tc>
      </w:tr>
      <w:tr w:rsidR="0074556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Стилистические пласты лексики: стилистически нейтральная, высокая и сниженная лексика</w:t>
            </w:r>
          </w:p>
        </w:tc>
      </w:tr>
      <w:tr w:rsidR="0074556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Фразеологизмы. Их признаки и значение</w:t>
            </w:r>
          </w:p>
        </w:tc>
      </w:tr>
      <w:tr w:rsidR="0074556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</w:tr>
      <w:tr w:rsidR="0074556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</w:t>
            </w:r>
          </w:p>
        </w:tc>
      </w:tr>
      <w:tr w:rsidR="0074556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Формообразующие и словообразующие морфемы. Производящая основа</w:t>
            </w:r>
          </w:p>
        </w:tc>
      </w:tr>
      <w:tr w:rsidR="0074556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</w:t>
            </w:r>
            <w:r>
              <w:rPr>
                <w:rFonts w:ascii="Times New Roman" w:hAnsi="Times New Roman"/>
                <w:color w:val="000000"/>
                <w:sz w:val="24"/>
              </w:rPr>
              <w:t>другую)</w:t>
            </w:r>
          </w:p>
        </w:tc>
      </w:tr>
      <w:tr w:rsidR="0074556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и словообразовательный анализ слов</w:t>
            </w:r>
          </w:p>
        </w:tc>
      </w:tr>
      <w:tr w:rsidR="0074556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словообразования имён существительных, имён прилагательных, имён числительных, местоимений</w:t>
            </w:r>
          </w:p>
        </w:tc>
      </w:tr>
      <w:tr w:rsidR="0074556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существительное</w:t>
            </w:r>
          </w:p>
        </w:tc>
      </w:tr>
      <w:tr w:rsidR="0074556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Морфологический анализ имён </w:t>
            </w:r>
            <w:r>
              <w:rPr>
                <w:rFonts w:ascii="Times New Roman" w:hAnsi="Times New Roman"/>
                <w:color w:val="000000"/>
                <w:sz w:val="24"/>
              </w:rPr>
              <w:t>существительных</w:t>
            </w:r>
          </w:p>
        </w:tc>
      </w:tr>
      <w:tr w:rsidR="0074556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прилагательное</w:t>
            </w:r>
          </w:p>
        </w:tc>
      </w:tr>
      <w:tr w:rsidR="0074556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Качественные, относительные и притяжательные имена прилагательные</w:t>
            </w:r>
          </w:p>
        </w:tc>
      </w:tr>
      <w:tr w:rsidR="0074556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качественных имён прилагательных</w:t>
            </w:r>
          </w:p>
        </w:tc>
      </w:tr>
      <w:tr w:rsidR="0074556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прилагательных</w:t>
            </w:r>
          </w:p>
        </w:tc>
      </w:tr>
      <w:tr w:rsidR="0074556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Морфология. Имя </w:t>
            </w:r>
            <w:r>
              <w:rPr>
                <w:rFonts w:ascii="Times New Roman" w:hAnsi="Times New Roman"/>
                <w:color w:val="000000"/>
                <w:sz w:val="24"/>
              </w:rPr>
              <w:t>числительное</w:t>
            </w:r>
          </w:p>
        </w:tc>
      </w:tr>
      <w:tr w:rsidR="0074556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Общее грамматическое значение имени числительного. Синтаксические функции имён числительных</w:t>
            </w:r>
          </w:p>
        </w:tc>
      </w:tr>
      <w:tr w:rsidR="0074556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имён числительных по значению: количественные (целые, дробные, собирательные), порядковые числительные</w:t>
            </w:r>
          </w:p>
        </w:tc>
      </w:tr>
      <w:tr w:rsidR="0074556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Разряды имён </w:t>
            </w:r>
            <w:r>
              <w:rPr>
                <w:rFonts w:ascii="Times New Roman" w:hAnsi="Times New Roman"/>
                <w:color w:val="000000"/>
                <w:sz w:val="24"/>
              </w:rPr>
              <w:t>числительных по строению: простые, сложные, составные числительные</w:t>
            </w:r>
          </w:p>
        </w:tc>
      </w:tr>
      <w:tr w:rsidR="0074556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количественных и порядковых имён числительных</w:t>
            </w:r>
          </w:p>
        </w:tc>
      </w:tr>
      <w:tr w:rsidR="0074556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числительных</w:t>
            </w:r>
          </w:p>
        </w:tc>
      </w:tr>
      <w:tr w:rsidR="0074556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Местоимение</w:t>
            </w:r>
          </w:p>
        </w:tc>
      </w:tr>
      <w:tr w:rsidR="0074556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Общее грамматическое значение местоимения.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Синтаксические функции местоимений</w:t>
            </w:r>
          </w:p>
        </w:tc>
      </w:tr>
      <w:tr w:rsidR="0074556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</w:t>
            </w:r>
          </w:p>
        </w:tc>
      </w:tr>
      <w:tr w:rsidR="0074556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местоимений</w:t>
            </w:r>
          </w:p>
        </w:tc>
      </w:tr>
      <w:tr w:rsidR="0074556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Роль местоимений в речи. П</w:t>
            </w:r>
            <w:r>
              <w:rPr>
                <w:rFonts w:ascii="Times New Roman" w:hAnsi="Times New Roman"/>
                <w:color w:val="000000"/>
                <w:sz w:val="24"/>
              </w:rPr>
              <w:t>ритяжательные и указательные местоимения как средства связи предложений в тексте</w:t>
            </w:r>
          </w:p>
        </w:tc>
      </w:tr>
      <w:tr w:rsidR="0074556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</w:tr>
      <w:tr w:rsidR="0074556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Глагол</w:t>
            </w:r>
          </w:p>
        </w:tc>
      </w:tr>
      <w:tr w:rsidR="0074556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</w:t>
            </w:r>
          </w:p>
        </w:tc>
      </w:tr>
      <w:tr w:rsidR="0074556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</w:tr>
      <w:tr w:rsidR="0074556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Безличные глаголы.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Использование личных глаголов в безличном значении</w:t>
            </w:r>
          </w:p>
        </w:tc>
      </w:tr>
      <w:tr w:rsidR="0074556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Изъявительное, условное и повелительное наклонения глагола</w:t>
            </w:r>
          </w:p>
        </w:tc>
      </w:tr>
      <w:tr w:rsidR="0074556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глаголов</w:t>
            </w:r>
          </w:p>
        </w:tc>
      </w:tr>
      <w:tr w:rsidR="0074556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74556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произношения и нормы постановки ударения имён существительных (в рамках </w:t>
            </w:r>
            <w:r>
              <w:rPr>
                <w:rFonts w:ascii="Times New Roman" w:hAnsi="Times New Roman"/>
                <w:color w:val="000000"/>
                <w:sz w:val="24"/>
              </w:rPr>
              <w:t>изученного)</w:t>
            </w:r>
          </w:p>
        </w:tc>
      </w:tr>
      <w:tr w:rsidR="0074556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произношения и нормы постановки ударения имён прилагательных (в рамках изученного)</w:t>
            </w:r>
          </w:p>
        </w:tc>
      </w:tr>
      <w:tr w:rsidR="0074556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произношения и нормы постановки ударения в глагольных формах (в рамках изученного)</w:t>
            </w:r>
          </w:p>
        </w:tc>
      </w:tr>
      <w:tr w:rsidR="0074556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словари</w:t>
            </w:r>
          </w:p>
        </w:tc>
      </w:tr>
      <w:tr w:rsidR="0074556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местоимений 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соответствии с требованиями русского речевого этикета, в том числе местоимений 3-го лица в соответствии со смыслом предшествующего текста (устранение двусмысленности, неточности)</w:t>
            </w:r>
          </w:p>
        </w:tc>
      </w:tr>
      <w:tr w:rsidR="0074556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словоизменения имён существительных </w:t>
            </w:r>
          </w:p>
        </w:tc>
      </w:tr>
      <w:tr w:rsidR="0074556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им</w:t>
            </w:r>
            <w:r>
              <w:rPr>
                <w:rFonts w:ascii="Times New Roman" w:hAnsi="Times New Roman"/>
                <w:color w:val="000000"/>
                <w:sz w:val="24"/>
              </w:rPr>
              <w:t>ён прилагательных</w:t>
            </w:r>
          </w:p>
        </w:tc>
      </w:tr>
      <w:tr w:rsidR="0074556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Правильное образование форм имён числительных</w:t>
            </w:r>
          </w:p>
        </w:tc>
      </w:tr>
      <w:tr w:rsidR="0074556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глаголов</w:t>
            </w:r>
          </w:p>
        </w:tc>
      </w:tr>
      <w:tr w:rsidR="0074556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Правильное употребление собирательных имён числительных</w:t>
            </w:r>
          </w:p>
        </w:tc>
      </w:tr>
      <w:tr w:rsidR="0074556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Видо-временная соотнесённость глагольных форм в тексте</w:t>
            </w:r>
          </w:p>
        </w:tc>
      </w:tr>
      <w:tr w:rsidR="0074556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74556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сложных и сложносокращённых слов</w:t>
            </w:r>
          </w:p>
        </w:tc>
      </w:tr>
      <w:tr w:rsidR="0074556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правописания корня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-кас-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-кос-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чередованием а // о</w:t>
            </w:r>
          </w:p>
        </w:tc>
      </w:tr>
      <w:tr w:rsidR="0074556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правописания гласных в приставках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пре-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при-</w:t>
            </w:r>
          </w:p>
        </w:tc>
      </w:tr>
      <w:tr w:rsidR="0074556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слитного и дефисного написания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пол-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полу-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со словами</w:t>
            </w:r>
          </w:p>
        </w:tc>
      </w:tr>
      <w:tr w:rsidR="0074556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именах прилагательных</w:t>
            </w:r>
          </w:p>
        </w:tc>
      </w:tr>
      <w:tr w:rsidR="0074556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-к-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-ск-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имён прилагательных</w:t>
            </w:r>
          </w:p>
        </w:tc>
      </w:tr>
      <w:tr w:rsidR="0074556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сложных имён прилагательных</w:t>
            </w:r>
          </w:p>
        </w:tc>
      </w:tr>
      <w:tr w:rsidR="0074556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правописания имён числительных: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ь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 именах числительных; написание двойных согласных; слитное, </w:t>
            </w:r>
            <w:r>
              <w:rPr>
                <w:rFonts w:ascii="Times New Roman" w:hAnsi="Times New Roman"/>
                <w:color w:val="000000"/>
                <w:sz w:val="24"/>
              </w:rPr>
              <w:t>раздельное, дефисное написание числительных; нормы правописания окончаний числительных</w:t>
            </w:r>
          </w:p>
        </w:tc>
      </w:tr>
      <w:tr w:rsidR="0074556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правописания местоимений: правописание местоимений с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ни</w:t>
            </w:r>
            <w:r>
              <w:rPr>
                <w:rFonts w:ascii="Times New Roman" w:hAnsi="Times New Roman"/>
                <w:color w:val="000000"/>
                <w:sz w:val="24"/>
              </w:rPr>
              <w:t>; слитное, раздельное и дефисное написание местоимений</w:t>
            </w:r>
          </w:p>
        </w:tc>
      </w:tr>
      <w:tr w:rsidR="0074556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как показателя грамма</w:t>
            </w:r>
            <w:r>
              <w:rPr>
                <w:rFonts w:ascii="Times New Roman" w:hAnsi="Times New Roman"/>
                <w:color w:val="000000"/>
                <w:sz w:val="24"/>
              </w:rPr>
              <w:t>тической формы в повелительном наклонении глагола</w:t>
            </w:r>
          </w:p>
        </w:tc>
      </w:tr>
      <w:tr w:rsidR="0074556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слов (в рамках изученного)</w:t>
            </w:r>
          </w:p>
        </w:tc>
      </w:tr>
      <w:tr w:rsidR="0074556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74556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 как раздел лингвистики</w:t>
            </w:r>
          </w:p>
        </w:tc>
      </w:tr>
      <w:tr w:rsidR="0074556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74556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Эпитеты, метафоры, олицетворения</w:t>
            </w:r>
          </w:p>
        </w:tc>
      </w:tr>
      <w:tr w:rsidR="0074556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Употребление </w:t>
            </w:r>
            <w:r>
              <w:rPr>
                <w:rFonts w:ascii="Times New Roman" w:hAnsi="Times New Roman"/>
                <w:color w:val="000000"/>
                <w:sz w:val="24"/>
              </w:rPr>
              <w:t>лексических средств в соответствии с ситуацией общения</w:t>
            </w:r>
          </w:p>
        </w:tc>
      </w:tr>
    </w:tbl>
    <w:p w:rsidR="0074556F" w:rsidRDefault="0074556F">
      <w:pPr>
        <w:spacing w:after="0"/>
        <w:ind w:left="120"/>
      </w:pPr>
    </w:p>
    <w:p w:rsidR="0074556F" w:rsidRDefault="00403A2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74556F" w:rsidRDefault="0074556F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8"/>
        <w:gridCol w:w="8291"/>
      </w:tblGrid>
      <w:tr w:rsidR="0074556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74556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74556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Монолог-описание, монолог-рассуждение, монолог-повествование</w:t>
            </w:r>
          </w:p>
        </w:tc>
      </w:tr>
      <w:tr w:rsidR="0074556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диалога: побуждение к действию, обмен мнениями, запрос </w:t>
            </w:r>
            <w:r>
              <w:rPr>
                <w:rFonts w:ascii="Times New Roman" w:hAnsi="Times New Roman"/>
                <w:color w:val="000000"/>
                <w:sz w:val="24"/>
              </w:rPr>
              <w:t>информации, сообщение информации</w:t>
            </w:r>
          </w:p>
        </w:tc>
      </w:tr>
      <w:tr w:rsidR="0074556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74556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</w:t>
            </w:r>
          </w:p>
        </w:tc>
      </w:tr>
      <w:tr w:rsidR="0074556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 как </w:t>
            </w:r>
            <w:r>
              <w:rPr>
                <w:rFonts w:ascii="Times New Roman" w:hAnsi="Times New Roman"/>
                <w:color w:val="000000"/>
                <w:sz w:val="24"/>
              </w:rPr>
              <w:t>речевое произведение. Основные признаки текста (обобщение)</w:t>
            </w:r>
          </w:p>
        </w:tc>
      </w:tr>
      <w:tr w:rsidR="0074556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Структура текста. Абзац</w:t>
            </w:r>
          </w:p>
        </w:tc>
      </w:tr>
      <w:tr w:rsidR="0074556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и средства связи предложений в тексте (обобщение)</w:t>
            </w:r>
          </w:p>
        </w:tc>
      </w:tr>
      <w:tr w:rsidR="0074556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план текста (простой, сложный; назывной, вопросный, тезисный); гл</w:t>
            </w:r>
            <w:r>
              <w:rPr>
                <w:rFonts w:ascii="Times New Roman" w:hAnsi="Times New Roman"/>
                <w:color w:val="000000"/>
                <w:sz w:val="24"/>
              </w:rPr>
              <w:t>авная и второстепенная информация текста</w:t>
            </w:r>
          </w:p>
        </w:tc>
      </w:tr>
      <w:tr w:rsidR="0074556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Рассуждение как функционально-смысловой тип речи. Структурные особенности текста-рассуждения</w:t>
            </w:r>
          </w:p>
        </w:tc>
      </w:tr>
      <w:tr w:rsidR="0074556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74556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Понятие о функциональных разновидностях языка: разговорная речь, </w:t>
            </w:r>
            <w:r>
              <w:rPr>
                <w:rFonts w:ascii="Times New Roman" w:hAnsi="Times New Roman"/>
                <w:color w:val="000000"/>
                <w:sz w:val="24"/>
              </w:rPr>
              <w:t>функциональные стили (научный, публицистический, официально-деловой), язык художественной литературы</w:t>
            </w:r>
          </w:p>
        </w:tc>
      </w:tr>
      <w:tr w:rsidR="0074556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стиль. Сфера употребления, функции, языковые особенности. Жанры публицистического стиля (репортаж, заметка, интервью). Употребление я</w:t>
            </w:r>
            <w:r>
              <w:rPr>
                <w:rFonts w:ascii="Times New Roman" w:hAnsi="Times New Roman"/>
                <w:color w:val="000000"/>
                <w:sz w:val="24"/>
              </w:rPr>
              <w:t>зыковых средств выразительности в текстах публицистического стиля</w:t>
            </w:r>
          </w:p>
        </w:tc>
      </w:tr>
      <w:tr w:rsidR="0074556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стиль. Сфера употребления, функции, языковые особенности. Инструкция</w:t>
            </w:r>
          </w:p>
        </w:tc>
      </w:tr>
      <w:tr w:rsidR="0074556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74556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Причастие</w:t>
            </w:r>
          </w:p>
        </w:tc>
      </w:tr>
      <w:tr w:rsidR="0074556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Причастия как особая группа слов. Признаки </w:t>
            </w:r>
            <w:r>
              <w:rPr>
                <w:rFonts w:ascii="Times New Roman" w:hAnsi="Times New Roman"/>
                <w:color w:val="000000"/>
                <w:sz w:val="24"/>
              </w:rPr>
              <w:t>глагола и имени прилагательного в причастии. Синтаксические функции причастия, роль в речи</w:t>
            </w:r>
          </w:p>
        </w:tc>
      </w:tr>
      <w:tr w:rsidR="0074556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Причастия настоящего и прошедшего времени</w:t>
            </w:r>
          </w:p>
        </w:tc>
      </w:tr>
      <w:tr w:rsidR="0074556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</w:tr>
      <w:tr w:rsidR="0074556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Полные и краткие формы страдательных причастий</w:t>
            </w:r>
          </w:p>
        </w:tc>
      </w:tr>
      <w:tr w:rsidR="0074556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причастий</w:t>
            </w:r>
          </w:p>
        </w:tc>
      </w:tr>
      <w:tr w:rsidR="0074556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</w:tr>
      <w:tr w:rsidR="0074556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причастий</w:t>
            </w:r>
          </w:p>
        </w:tc>
      </w:tr>
      <w:tr w:rsidR="0074556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Деепричастие</w:t>
            </w:r>
          </w:p>
        </w:tc>
      </w:tr>
      <w:tr w:rsidR="0074556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Деепричастия как особая группа слов. Признаки глагола и наречия в деепричастии. Синтаксическая функция деепричастия, роль в речи</w:t>
            </w:r>
          </w:p>
        </w:tc>
      </w:tr>
      <w:tr w:rsidR="0074556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Деепричастия совершенного и несовершенного вида</w:t>
            </w:r>
          </w:p>
        </w:tc>
      </w:tr>
      <w:tr w:rsidR="0074556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</w:tr>
      <w:tr w:rsidR="0074556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деепричастий</w:t>
            </w:r>
          </w:p>
        </w:tc>
      </w:tr>
      <w:tr w:rsidR="0074556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Наречие</w:t>
            </w:r>
          </w:p>
        </w:tc>
      </w:tr>
      <w:tr w:rsidR="0074556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Общее грамматическое значение наречий. Синтаксические свойства наречий. Роль в речи</w:t>
            </w:r>
          </w:p>
        </w:tc>
      </w:tr>
      <w:tr w:rsidR="0074556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Разряды </w:t>
            </w:r>
            <w:r>
              <w:rPr>
                <w:rFonts w:ascii="Times New Roman" w:hAnsi="Times New Roman"/>
                <w:color w:val="000000"/>
                <w:sz w:val="24"/>
              </w:rPr>
              <w:t>наречий по значению</w:t>
            </w:r>
          </w:p>
        </w:tc>
      </w:tr>
      <w:tr w:rsidR="0074556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Простая и составная формы сравнительной и превосходной степеней сравнения наречий</w:t>
            </w:r>
          </w:p>
        </w:tc>
      </w:tr>
      <w:tr w:rsidR="0074556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наречий</w:t>
            </w:r>
          </w:p>
        </w:tc>
      </w:tr>
      <w:tr w:rsidR="0074556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Слова категории состояния</w:t>
            </w:r>
          </w:p>
        </w:tc>
      </w:tr>
      <w:tr w:rsidR="0074556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грамматическое значение, морфологические признаки и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синтаксическая функция слов категории состояния</w:t>
            </w:r>
          </w:p>
        </w:tc>
      </w:tr>
      <w:tr w:rsidR="0074556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Служебные части речи</w:t>
            </w:r>
          </w:p>
        </w:tc>
      </w:tr>
      <w:tr w:rsidR="0074556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служебных частей речи. Отличие самостоятельных частей речи от служебных</w:t>
            </w:r>
          </w:p>
        </w:tc>
      </w:tr>
      <w:tr w:rsidR="0074556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Предлог</w:t>
            </w:r>
          </w:p>
        </w:tc>
      </w:tr>
      <w:tr w:rsidR="0074556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Предлог как служебная часть речи. </w:t>
            </w:r>
            <w:r>
              <w:rPr>
                <w:rFonts w:ascii="Times New Roman" w:hAnsi="Times New Roman"/>
                <w:color w:val="000000"/>
                <w:sz w:val="24"/>
              </w:rPr>
              <w:t>Грамматические функции предлогов</w:t>
            </w:r>
          </w:p>
        </w:tc>
      </w:tr>
      <w:tr w:rsidR="0074556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Разряды предлогов по происхождению: предлоги производные и непроизводные</w:t>
            </w:r>
          </w:p>
        </w:tc>
      </w:tr>
      <w:tr w:rsidR="0074556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предлогов по строению: предлоги простые и составные</w:t>
            </w:r>
          </w:p>
        </w:tc>
      </w:tr>
      <w:tr w:rsidR="0074556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предлогов</w:t>
            </w:r>
          </w:p>
        </w:tc>
      </w:tr>
      <w:tr w:rsidR="0074556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Союз</w:t>
            </w:r>
          </w:p>
        </w:tc>
      </w:tr>
      <w:tr w:rsidR="0074556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Союз </w:t>
            </w:r>
            <w:r>
              <w:rPr>
                <w:rFonts w:ascii="Times New Roman" w:hAnsi="Times New Roman"/>
                <w:color w:val="000000"/>
                <w:sz w:val="24"/>
              </w:rPr>
              <w:t>как служебная часть речи</w:t>
            </w:r>
          </w:p>
        </w:tc>
      </w:tr>
      <w:tr w:rsidR="0074556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 по строению: простые и составные</w:t>
            </w:r>
          </w:p>
        </w:tc>
      </w:tr>
      <w:tr w:rsidR="0074556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 по значению: сочинительные и подчинительные</w:t>
            </w:r>
          </w:p>
        </w:tc>
      </w:tr>
      <w:tr w:rsidR="0074556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Одиночные, двойные и повторяющиеся сочинительные союзы</w:t>
            </w:r>
          </w:p>
        </w:tc>
      </w:tr>
      <w:tr w:rsidR="0074556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союзов</w:t>
            </w:r>
          </w:p>
        </w:tc>
      </w:tr>
      <w:tr w:rsidR="0074556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Частица</w:t>
            </w:r>
          </w:p>
        </w:tc>
      </w:tr>
      <w:tr w:rsidR="0074556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4.8.1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как служебная часть речи</w:t>
            </w:r>
          </w:p>
        </w:tc>
      </w:tr>
      <w:tr w:rsidR="0074556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 по значению и употреблению: формообразующие, отрицательные, модальные</w:t>
            </w:r>
          </w:p>
        </w:tc>
      </w:tr>
      <w:tr w:rsidR="0074556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</w:t>
            </w:r>
          </w:p>
        </w:tc>
      </w:tr>
      <w:tr w:rsidR="0074556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Междометия и звукоподражательные слова</w:t>
            </w:r>
          </w:p>
        </w:tc>
      </w:tr>
      <w:tr w:rsidR="0074556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как особая группа слов</w:t>
            </w:r>
          </w:p>
        </w:tc>
      </w:tr>
      <w:tr w:rsidR="0074556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междометий по значению (выражающие чувства, побуждающие к действию, этикетные междометия); междометия производные и непроизводные</w:t>
            </w:r>
          </w:p>
        </w:tc>
      </w:tr>
      <w:tr w:rsidR="0074556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междометий</w:t>
            </w:r>
          </w:p>
        </w:tc>
      </w:tr>
      <w:tr w:rsidR="0074556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Звукоподражательные слова</w:t>
            </w:r>
          </w:p>
        </w:tc>
      </w:tr>
      <w:tr w:rsidR="0074556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Омонимия слов разных частей речи. Грамматическая омонимия. Использование грамматических омонимов в речи</w:t>
            </w:r>
          </w:p>
        </w:tc>
      </w:tr>
      <w:tr w:rsidR="0074556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74556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Ударение в некоторых формах причастий</w:t>
            </w:r>
          </w:p>
        </w:tc>
      </w:tr>
      <w:tr w:rsidR="0074556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Постановка ударения в деепричастиях</w:t>
            </w:r>
          </w:p>
        </w:tc>
      </w:tr>
      <w:tr w:rsidR="0074556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постановки ударения в наречиях, </w:t>
            </w:r>
            <w:r>
              <w:rPr>
                <w:rFonts w:ascii="Times New Roman" w:hAnsi="Times New Roman"/>
                <w:color w:val="000000"/>
                <w:sz w:val="24"/>
              </w:rPr>
              <w:t>нормы произношения наречий</w:t>
            </w:r>
          </w:p>
        </w:tc>
      </w:tr>
      <w:tr w:rsidR="0074556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Созвучные причастия и имена прилагательные (висящий и висячий, горящий и горячий)</w:t>
            </w:r>
          </w:p>
        </w:tc>
      </w:tr>
      <w:tr w:rsidR="0074556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предлогов, союзов и частиц в речи в соответствии с их значением и стилистическими особенностями</w:t>
            </w:r>
          </w:p>
        </w:tc>
      </w:tr>
      <w:tr w:rsidR="0074556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образования степе</w:t>
            </w:r>
            <w:r>
              <w:rPr>
                <w:rFonts w:ascii="Times New Roman" w:hAnsi="Times New Roman"/>
                <w:color w:val="000000"/>
                <w:sz w:val="24"/>
              </w:rPr>
              <w:t>ней сравнения наречий</w:t>
            </w:r>
          </w:p>
        </w:tc>
      </w:tr>
      <w:tr w:rsidR="0074556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Согласование причастий в словосочетаниях типа причастие + существительное</w:t>
            </w:r>
          </w:p>
        </w:tc>
      </w:tr>
      <w:tr w:rsidR="0074556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Правильное построение предложений с одиночными деепричастиями и деепричастными оборотами</w:t>
            </w:r>
          </w:p>
        </w:tc>
      </w:tr>
      <w:tr w:rsidR="0074556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употребления имён существительных и местоимений с предлогами. Правильное использование предлогов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из и с, 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 Правильное образование предложно-падежных форм с предлогами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по, благодаря, согласно, вопреки, наперерез</w:t>
            </w:r>
          </w:p>
        </w:tc>
      </w:tr>
      <w:tr w:rsidR="0074556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74556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color w:val="000000"/>
                <w:sz w:val="24"/>
              </w:rPr>
              <w:t>падежных окончаний причастий</w:t>
            </w:r>
          </w:p>
        </w:tc>
      </w:tr>
      <w:tr w:rsidR="0074556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гласных в суффиксах причастий</w:t>
            </w:r>
          </w:p>
        </w:tc>
      </w:tr>
      <w:tr w:rsidR="0074556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суффиксах причастий и отглагольных имён прилагательных</w:t>
            </w:r>
          </w:p>
        </w:tc>
      </w:tr>
      <w:tr w:rsidR="0074556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Слитное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причастиями</w:t>
            </w:r>
          </w:p>
        </w:tc>
      </w:tr>
      <w:tr w:rsidR="0074556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гласных в суффиксах деепричастий </w:t>
            </w:r>
          </w:p>
        </w:tc>
      </w:tr>
      <w:tr w:rsidR="0074556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деепричастиями</w:t>
            </w:r>
          </w:p>
        </w:tc>
      </w:tr>
      <w:tr w:rsidR="0074556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Слитное, раздельное, дефисное написание наречий</w:t>
            </w:r>
          </w:p>
        </w:tc>
      </w:tr>
      <w:tr w:rsidR="0074556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наречиями</w:t>
            </w:r>
          </w:p>
        </w:tc>
      </w:tr>
      <w:tr w:rsidR="0074556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наречиях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-о(-е)</w:t>
            </w:r>
          </w:p>
        </w:tc>
      </w:tr>
      <w:tr w:rsidR="0074556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наречий с приставками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из-, до-, с-, в-, на-, за-</w:t>
            </w:r>
          </w:p>
        </w:tc>
      </w:tr>
      <w:tr w:rsidR="0074556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Употребление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на конце наречий</w:t>
            </w:r>
          </w:p>
        </w:tc>
      </w:tr>
      <w:tr w:rsidR="0074556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суффиксов наречий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</w:t>
            </w:r>
          </w:p>
        </w:tc>
      </w:tr>
      <w:tr w:rsidR="0074556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производных предлогов</w:t>
            </w:r>
          </w:p>
        </w:tc>
      </w:tr>
      <w:tr w:rsidR="0074556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color w:val="000000"/>
                <w:sz w:val="24"/>
              </w:rPr>
              <w:t>союзов</w:t>
            </w:r>
          </w:p>
        </w:tc>
      </w:tr>
      <w:tr w:rsidR="0074556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Смысловые различия частиц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 Использование частиц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письменной речи</w:t>
            </w:r>
          </w:p>
        </w:tc>
      </w:tr>
      <w:tr w:rsidR="0074556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Различение приставки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частицы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 Слитное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разными частями речи (обобщение)</w:t>
            </w:r>
          </w:p>
        </w:tc>
      </w:tr>
      <w:tr w:rsidR="0074556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частиц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бы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ли, же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другими словами. Дефисное написание частиц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-то, -таки, -ка</w:t>
            </w:r>
          </w:p>
        </w:tc>
      </w:tr>
      <w:tr w:rsidR="0074556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слов (в рамках изученного)</w:t>
            </w:r>
          </w:p>
        </w:tc>
      </w:tr>
      <w:tr w:rsidR="0074556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74556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причастным оборотом</w:t>
            </w:r>
          </w:p>
        </w:tc>
      </w:tr>
      <w:tr w:rsidR="0074556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в предложениях с одиночным деепричастием и </w:t>
            </w:r>
            <w:r>
              <w:rPr>
                <w:rFonts w:ascii="Times New Roman" w:hAnsi="Times New Roman"/>
                <w:color w:val="000000"/>
                <w:sz w:val="24"/>
              </w:rPr>
              <w:t>деепричастным оборотом</w:t>
            </w:r>
          </w:p>
        </w:tc>
      </w:tr>
      <w:tr w:rsidR="0074556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в сложных союзных предложениях. Знаки препинания в предложениях с союзом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>, связывающим однородные члены и части сложного предложения</w:t>
            </w:r>
          </w:p>
        </w:tc>
      </w:tr>
      <w:tr w:rsidR="0074556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Пунктуационное выделение междометий и звукоподражательных слов в предлож</w:t>
            </w:r>
            <w:r>
              <w:rPr>
                <w:rFonts w:ascii="Times New Roman" w:hAnsi="Times New Roman"/>
                <w:color w:val="000000"/>
                <w:sz w:val="24"/>
              </w:rPr>
              <w:t>ении</w:t>
            </w:r>
          </w:p>
        </w:tc>
      </w:tr>
      <w:tr w:rsidR="0074556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предложений (в рамках изученного)</w:t>
            </w:r>
          </w:p>
        </w:tc>
      </w:tr>
      <w:tr w:rsidR="0074556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74556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Языковые средства выразительности в тексте: фонетические (звукопись), словообразовательные, лексические (обобщение)</w:t>
            </w:r>
          </w:p>
        </w:tc>
      </w:tr>
    </w:tbl>
    <w:p w:rsidR="0074556F" w:rsidRDefault="0074556F">
      <w:pPr>
        <w:spacing w:after="0"/>
        <w:ind w:left="120"/>
      </w:pPr>
    </w:p>
    <w:p w:rsidR="0074556F" w:rsidRDefault="00403A2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74556F" w:rsidRDefault="0074556F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56"/>
        <w:gridCol w:w="8507"/>
      </w:tblGrid>
      <w:tr w:rsidR="007455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 Код 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содержания </w:t>
            </w:r>
          </w:p>
        </w:tc>
      </w:tr>
      <w:tr w:rsidR="007455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7455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Монолог-описание, монолог-рассуждение, монолог-повествование; выступление с научным сообщением</w:t>
            </w:r>
          </w:p>
        </w:tc>
      </w:tr>
      <w:tr w:rsidR="007455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</w:tr>
      <w:tr w:rsidR="007455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7455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 и его основные признаки</w:t>
            </w:r>
          </w:p>
        </w:tc>
      </w:tr>
      <w:tr w:rsidR="007455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функционально-смысловых типов речи (повествование, </w:t>
            </w:r>
            <w:r>
              <w:rPr>
                <w:rFonts w:ascii="Times New Roman" w:hAnsi="Times New Roman"/>
                <w:color w:val="000000"/>
                <w:sz w:val="24"/>
              </w:rPr>
              <w:t>описание, рассуждение)</w:t>
            </w:r>
          </w:p>
        </w:tc>
      </w:tr>
      <w:tr w:rsidR="007455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извлечение информации из различных источников; использование лингвистических словарей; тезисы, конспект</w:t>
            </w:r>
          </w:p>
        </w:tc>
      </w:tr>
      <w:tr w:rsidR="007455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7455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Официально-деловой стиль. Сфера употребления,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функции, языковые особенности</w:t>
            </w:r>
          </w:p>
        </w:tc>
      </w:tr>
      <w:tr w:rsidR="007455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Жанры официально-делового стиля (заявление, объяснительная записка, автобиография, характеристика)</w:t>
            </w:r>
          </w:p>
        </w:tc>
      </w:tr>
      <w:tr w:rsidR="007455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стиль. Сфера употребления, функции, языковые особенности</w:t>
            </w:r>
          </w:p>
        </w:tc>
      </w:tr>
      <w:tr w:rsidR="007455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Жанры научного стиля (реферат, доклад на научну</w:t>
            </w:r>
            <w:r>
              <w:rPr>
                <w:rFonts w:ascii="Times New Roman" w:hAnsi="Times New Roman"/>
                <w:color w:val="000000"/>
                <w:sz w:val="24"/>
              </w:rPr>
              <w:t>ю тему)</w:t>
            </w:r>
          </w:p>
        </w:tc>
      </w:tr>
      <w:tr w:rsidR="007455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Сочетание различных функциональных разновидностей языка в тексте</w:t>
            </w:r>
          </w:p>
        </w:tc>
      </w:tr>
      <w:tr w:rsidR="007455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7455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Словосочетание</w:t>
            </w:r>
          </w:p>
        </w:tc>
      </w:tr>
      <w:tr w:rsidR="007455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словосочетания</w:t>
            </w:r>
          </w:p>
        </w:tc>
      </w:tr>
      <w:tr w:rsidR="007455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словосочетаний по морфологическим свойствам главного слова: глагольные, </w:t>
            </w:r>
            <w:r>
              <w:rPr>
                <w:rFonts w:ascii="Times New Roman" w:hAnsi="Times New Roman"/>
                <w:color w:val="000000"/>
                <w:sz w:val="24"/>
              </w:rPr>
              <w:t>именные, наречные</w:t>
            </w:r>
          </w:p>
        </w:tc>
      </w:tr>
      <w:tr w:rsidR="007455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Типы подчинительной связи слов в словосочетании: согласование, управление, примыкание</w:t>
            </w:r>
          </w:p>
        </w:tc>
      </w:tr>
      <w:tr w:rsidR="007455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</w:tr>
      <w:tr w:rsidR="007455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Предложение</w:t>
            </w:r>
          </w:p>
        </w:tc>
      </w:tr>
      <w:tr w:rsidR="007455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предложения</w:t>
            </w:r>
          </w:p>
        </w:tc>
      </w:tr>
      <w:tr w:rsidR="007455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предложений по цели </w:t>
            </w:r>
            <w:r>
              <w:rPr>
                <w:rFonts w:ascii="Times New Roman" w:hAnsi="Times New Roman"/>
                <w:color w:val="000000"/>
                <w:sz w:val="24"/>
              </w:rPr>
              <w:t>высказывания (повествовательные, вопросительные, побудительные)</w:t>
            </w:r>
          </w:p>
        </w:tc>
      </w:tr>
      <w:tr w:rsidR="007455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эмоциональной окраске (восклицательные, невосклицательные)</w:t>
            </w:r>
          </w:p>
        </w:tc>
      </w:tr>
      <w:tr w:rsidR="007455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количеству грамматических основ (простые, сложные)</w:t>
            </w:r>
          </w:p>
        </w:tc>
      </w:tr>
      <w:tr w:rsidR="007455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простых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предложений по наличию главных членов (двусоставные, односоставные)</w:t>
            </w:r>
          </w:p>
        </w:tc>
      </w:tr>
      <w:tr w:rsidR="007455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наличию второстепенных членов (распространённые, нераспространённые)</w:t>
            </w:r>
          </w:p>
        </w:tc>
      </w:tr>
      <w:tr w:rsidR="007455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полные и неполные</w:t>
            </w:r>
          </w:p>
        </w:tc>
      </w:tr>
      <w:tr w:rsidR="007455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предложений</w:t>
            </w:r>
          </w:p>
        </w:tc>
      </w:tr>
      <w:tr w:rsidR="007455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Главные члены предложения</w:t>
            </w:r>
          </w:p>
        </w:tc>
      </w:tr>
      <w:tr w:rsidR="007455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 как главные члены предложения</w:t>
            </w:r>
          </w:p>
        </w:tc>
      </w:tr>
      <w:tr w:rsidR="007455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выражения подлежащего</w:t>
            </w:r>
          </w:p>
        </w:tc>
      </w:tr>
      <w:tr w:rsidR="007455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сказуемого (простое глагольное, составное глагольное, составное именное) и способы его выражения</w:t>
            </w:r>
          </w:p>
        </w:tc>
      </w:tr>
      <w:tr w:rsidR="007455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Второстепенные члены предложения</w:t>
            </w:r>
          </w:p>
        </w:tc>
      </w:tr>
      <w:tr w:rsidR="007455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предложения, их виды</w:t>
            </w:r>
          </w:p>
        </w:tc>
      </w:tr>
      <w:tr w:rsidR="007455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как второстепенный член предложения</w:t>
            </w:r>
          </w:p>
        </w:tc>
      </w:tr>
      <w:tr w:rsidR="007455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</w:tr>
      <w:tr w:rsidR="007455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Приложение как особый вид определения</w:t>
            </w:r>
          </w:p>
        </w:tc>
      </w:tr>
      <w:tr w:rsidR="007455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 как второстепенный член предложения</w:t>
            </w:r>
          </w:p>
        </w:tc>
      </w:tr>
      <w:tr w:rsidR="007455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Дополнения прямые и косвенные</w:t>
            </w:r>
          </w:p>
        </w:tc>
      </w:tr>
      <w:tr w:rsidR="007455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 как второстепенный член предложения</w:t>
            </w:r>
          </w:p>
        </w:tc>
      </w:tr>
      <w:tr w:rsidR="007455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обстоятельств (места, времени, причины, цели, образа действия, меры и степени, условия, уступки)</w:t>
            </w:r>
          </w:p>
        </w:tc>
      </w:tr>
      <w:tr w:rsidR="007455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Односоставные предложения</w:t>
            </w:r>
          </w:p>
        </w:tc>
      </w:tr>
      <w:tr w:rsidR="007455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Односоставные предложения, их грамматические признаки</w:t>
            </w:r>
          </w:p>
        </w:tc>
      </w:tr>
      <w:tr w:rsidR="007455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односоставных предложений: назывные, определённо-личные, неопределённо-личные, обобщённо-личные, безличные предложения</w:t>
            </w:r>
          </w:p>
        </w:tc>
      </w:tr>
      <w:tr w:rsidR="007455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Простое осл</w:t>
            </w:r>
            <w:r>
              <w:rPr>
                <w:rFonts w:ascii="Times New Roman" w:hAnsi="Times New Roman"/>
                <w:color w:val="000000"/>
                <w:sz w:val="24"/>
              </w:rPr>
              <w:t>ожнённое предложение</w:t>
            </w:r>
          </w:p>
        </w:tc>
      </w:tr>
      <w:tr w:rsidR="007455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предложения, их признаки, средства связи. Союзная и бессоюзная связь однородных членов предложения</w:t>
            </w:r>
          </w:p>
        </w:tc>
      </w:tr>
      <w:tr w:rsidR="007455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</w:tr>
      <w:tr w:rsidR="007455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обобщающими словами при однородных членах</w:t>
            </w:r>
          </w:p>
        </w:tc>
      </w:tr>
      <w:tr w:rsidR="007455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</w:t>
            </w:r>
          </w:p>
        </w:tc>
      </w:tr>
      <w:tr w:rsidR="007455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обособленных членов предложения (обособленные определения,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обособленные приложения, обособленные обстоятельства, обособленные дополнения)</w:t>
            </w:r>
          </w:p>
        </w:tc>
      </w:tr>
      <w:tr w:rsidR="007455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4.6.6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Уточняющие члены предложения, пояснительные и присоединительные конструкции</w:t>
            </w:r>
          </w:p>
        </w:tc>
      </w:tr>
      <w:tr w:rsidR="007455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Обращение. Основные функции обращения</w:t>
            </w:r>
          </w:p>
        </w:tc>
      </w:tr>
      <w:tr w:rsidR="007455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Распространённое и нераспространённое обращение</w:t>
            </w:r>
          </w:p>
        </w:tc>
      </w:tr>
      <w:tr w:rsidR="007455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4.6.9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Вводные конструкции</w:t>
            </w:r>
          </w:p>
        </w:tc>
      </w:tr>
      <w:tr w:rsidR="007455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4.6.10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Группы вводных конструкций по значению (вводные слова со значением различной степени уверенности, различных чувств, </w:t>
            </w:r>
            <w:r>
              <w:rPr>
                <w:rFonts w:ascii="Times New Roman" w:hAnsi="Times New Roman"/>
                <w:color w:val="000000"/>
                <w:sz w:val="24"/>
              </w:rPr>
              <w:t>источника сообщения, порядка мыслей и их связи, способа оформления мыслей)</w:t>
            </w:r>
          </w:p>
        </w:tc>
      </w:tr>
      <w:tr w:rsidR="007455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Омонимия членов предложения и вводных слов, словосочетаний и предложений</w:t>
            </w:r>
          </w:p>
        </w:tc>
      </w:tr>
      <w:tr w:rsidR="007455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Вставные конструкции</w:t>
            </w:r>
          </w:p>
        </w:tc>
      </w:tr>
      <w:tr w:rsidR="007455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Синтаксическая синонимия</w:t>
            </w:r>
          </w:p>
        </w:tc>
      </w:tr>
      <w:tr w:rsidR="007455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</w:t>
            </w:r>
            <w:r>
              <w:rPr>
                <w:rFonts w:ascii="Times New Roman" w:hAnsi="Times New Roman"/>
                <w:color w:val="000000"/>
                <w:sz w:val="24"/>
              </w:rPr>
              <w:t>я словосочетаний</w:t>
            </w:r>
          </w:p>
        </w:tc>
      </w:tr>
      <w:tr w:rsidR="007455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Синтаксическая синонимия односоставных и двусоставных предложений</w:t>
            </w:r>
          </w:p>
        </w:tc>
      </w:tr>
      <w:tr w:rsidR="007455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7455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построения словосочетаний</w:t>
            </w:r>
          </w:p>
        </w:tc>
      </w:tr>
      <w:tr w:rsidR="007455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построения простого предложения</w:t>
            </w:r>
          </w:p>
        </w:tc>
      </w:tr>
      <w:tr w:rsidR="007455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согласования сказуемого с подлежащим, выраженным </w:t>
            </w:r>
            <w:r>
              <w:rPr>
                <w:rFonts w:ascii="Times New Roman" w:hAnsi="Times New Roman"/>
                <w:color w:val="000000"/>
                <w:sz w:val="24"/>
              </w:rPr>
              <w:t>словосочетанием, сложносокращёнными словами, словами «большинство» и «меньшинство», количественными сочетаниями</w:t>
            </w:r>
          </w:p>
        </w:tc>
      </w:tr>
      <w:tr w:rsidR="007455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построения предложений с однородными членами, связанными двойными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 только… но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как…так и</w:t>
            </w:r>
          </w:p>
        </w:tc>
      </w:tr>
      <w:tr w:rsidR="007455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построения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предложений с вводными словами и предложениями, вставными конструкциями, обращениями (распространёнными и нераспространёнными), междометиями</w:t>
            </w:r>
          </w:p>
        </w:tc>
      </w:tr>
      <w:tr w:rsidR="007455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7455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слов (в рамках изученного)</w:t>
            </w:r>
          </w:p>
        </w:tc>
      </w:tr>
      <w:tr w:rsidR="007455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7455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Пунктуация. Функции знаков </w:t>
            </w:r>
            <w:r>
              <w:rPr>
                <w:rFonts w:ascii="Times New Roman" w:hAnsi="Times New Roman"/>
                <w:color w:val="000000"/>
                <w:sz w:val="24"/>
              </w:rPr>
              <w:t>препинания</w:t>
            </w:r>
          </w:p>
        </w:tc>
      </w:tr>
      <w:tr w:rsidR="007455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Пунктуационные особенности предложений со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да, нет</w:t>
            </w:r>
          </w:p>
        </w:tc>
      </w:tr>
      <w:tr w:rsidR="007455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Тире между подлежащим и сказуемым</w:t>
            </w:r>
          </w:p>
        </w:tc>
      </w:tr>
      <w:tr w:rsidR="007455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постановки знаков препинания в предложениях с однородными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членами, связанными попарно, с помощью повторяющихся союзов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и...и, или...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или, либо...либо, ни...ни, то...то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7455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постановки знаков препинания в предложениях с обобщающими словами при однородных членах</w:t>
            </w:r>
          </w:p>
        </w:tc>
      </w:tr>
      <w:tr w:rsidR="007455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постановки знаков препинания в простом и сложном предложениях с союзом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</w:p>
        </w:tc>
      </w:tr>
      <w:tr w:rsidR="007455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постановки знаков </w:t>
            </w:r>
            <w:r>
              <w:rPr>
                <w:rFonts w:ascii="Times New Roman" w:hAnsi="Times New Roman"/>
                <w:color w:val="000000"/>
                <w:sz w:val="24"/>
              </w:rPr>
              <w:t>препинания в предложениях со сравнительным оборотом; нормы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</w:t>
            </w:r>
          </w:p>
        </w:tc>
      </w:tr>
      <w:tr w:rsidR="007455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постановки з</w:t>
            </w:r>
            <w:r>
              <w:rPr>
                <w:rFonts w:ascii="Times New Roman" w:hAnsi="Times New Roman"/>
                <w:color w:val="000000"/>
                <w:sz w:val="24"/>
              </w:rPr>
              <w:t>наков препинания в предложениях с вводными и вставными конструкциями, обращениями и междометиями</w:t>
            </w:r>
          </w:p>
        </w:tc>
      </w:tr>
      <w:tr w:rsidR="007455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простых предложений</w:t>
            </w:r>
          </w:p>
        </w:tc>
      </w:tr>
      <w:tr w:rsidR="007455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7455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Средства оформления предложения в устной и письменной речи (интонация, </w:t>
            </w:r>
            <w:r>
              <w:rPr>
                <w:rFonts w:ascii="Times New Roman" w:hAnsi="Times New Roman"/>
                <w:color w:val="000000"/>
                <w:sz w:val="24"/>
              </w:rPr>
              <w:t>логическое ударение, знаки препинания). Нормы использования инверсии</w:t>
            </w:r>
          </w:p>
        </w:tc>
      </w:tr>
      <w:tr w:rsidR="007455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неполных предложений в диалогической речи, соблюдение в устной речи интонации неполного предложения</w:t>
            </w:r>
          </w:p>
        </w:tc>
      </w:tr>
      <w:tr w:rsidR="007455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односоставных предложений в речи</w:t>
            </w:r>
          </w:p>
        </w:tc>
      </w:tr>
    </w:tbl>
    <w:p w:rsidR="0074556F" w:rsidRDefault="0074556F">
      <w:pPr>
        <w:spacing w:after="0"/>
        <w:ind w:left="120"/>
      </w:pPr>
    </w:p>
    <w:p w:rsidR="0074556F" w:rsidRDefault="00403A2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74556F" w:rsidRDefault="0074556F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54"/>
        <w:gridCol w:w="8509"/>
      </w:tblGrid>
      <w:tr w:rsidR="007455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 элемент содержания</w:t>
            </w:r>
          </w:p>
        </w:tc>
      </w:tr>
      <w:tr w:rsidR="007455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7455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аудирования: выборочное, ознакомительное, детальное</w:t>
            </w:r>
          </w:p>
        </w:tc>
      </w:tr>
      <w:tr w:rsidR="007455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чтения: изучающее, ознакомительное, просмотровое, поисковое</w:t>
            </w:r>
          </w:p>
        </w:tc>
      </w:tr>
      <w:tr w:rsidR="007455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Подробное, сжатое, выборочное изложение прочитанного или прослушанного </w:t>
            </w:r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</w:p>
        </w:tc>
      </w:tr>
      <w:tr w:rsidR="007455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устных и письменных высказываний разной коммуникативной направленности в зависимости от темы и условий общения, с использованием жизненного и читательского опыта, иллюстраций, фотографий, сюжетной картины (в том числе сочинения-миниатю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ры); соблюдение языковых норм (орфоэпических, лексических, грамматических, стилистических, орфографических, пунктуационных) русского литературного языка в речевой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практике при создании устных и письменных высказываний</w:t>
            </w:r>
          </w:p>
        </w:tc>
      </w:tr>
      <w:tr w:rsidR="007455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Приёмы работы с учебной книгой, л</w:t>
            </w:r>
            <w:r>
              <w:rPr>
                <w:rFonts w:ascii="Times New Roman" w:hAnsi="Times New Roman"/>
                <w:color w:val="000000"/>
                <w:sz w:val="24"/>
              </w:rPr>
              <w:t>ингвистическими словарями, справочной литературой</w:t>
            </w:r>
          </w:p>
        </w:tc>
      </w:tr>
      <w:tr w:rsidR="007455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Речь устная и письменная, монологическая и диалогическая, полилог. Виды речевой деятельности: говорение, письмо, аудирование, чтение</w:t>
            </w:r>
          </w:p>
        </w:tc>
      </w:tr>
      <w:tr w:rsidR="007455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7455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Сочетание разных функционально-смысловых типов речи в </w:t>
            </w:r>
            <w:r>
              <w:rPr>
                <w:rFonts w:ascii="Times New Roman" w:hAnsi="Times New Roman"/>
                <w:color w:val="000000"/>
                <w:sz w:val="24"/>
              </w:rPr>
              <w:t>тексте, в том числе сочетание элементов разных функциональных разновидностей языка в художественном произведении; особенности употребления языковых средств выразительности в текстах, принадлежащих к различным функционально-смысловым типам речи</w:t>
            </w:r>
          </w:p>
        </w:tc>
      </w:tr>
      <w:tr w:rsidR="007455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</w:t>
            </w:r>
            <w:r>
              <w:rPr>
                <w:rFonts w:ascii="Times New Roman" w:hAnsi="Times New Roman"/>
                <w:color w:val="000000"/>
                <w:sz w:val="24"/>
              </w:rPr>
              <w:t>ционная переработка текста</w:t>
            </w:r>
          </w:p>
        </w:tc>
      </w:tr>
      <w:tr w:rsidR="007455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7455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</w:t>
            </w:r>
            <w:r>
              <w:rPr>
                <w:rFonts w:ascii="Times New Roman" w:hAnsi="Times New Roman"/>
                <w:color w:val="000000"/>
                <w:sz w:val="24"/>
              </w:rPr>
              <w:t>литературы (повторение, обобщение)</w:t>
            </w:r>
          </w:p>
        </w:tc>
      </w:tr>
      <w:tr w:rsidR="007455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</w:t>
            </w:r>
          </w:p>
        </w:tc>
      </w:tr>
      <w:tr w:rsidR="007455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Язык художественной литературы </w:t>
            </w:r>
            <w:r>
              <w:rPr>
                <w:rFonts w:ascii="Times New Roman" w:hAnsi="Times New Roman"/>
                <w:color w:val="000000"/>
                <w:sz w:val="24"/>
              </w:rPr>
              <w:t>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изобразительно-выразительных средств, а также языковых средств других функциональных разновидностей языка</w:t>
            </w:r>
          </w:p>
        </w:tc>
      </w:tr>
      <w:tr w:rsidR="007455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  <w:r>
              <w:rPr>
                <w:rFonts w:ascii="Times New Roman" w:hAnsi="Times New Roman"/>
                <w:color w:val="000000"/>
                <w:sz w:val="24"/>
              </w:rPr>
              <w:t>а языка</w:t>
            </w:r>
          </w:p>
        </w:tc>
      </w:tr>
      <w:tr w:rsidR="007455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Сложное предложение</w:t>
            </w:r>
          </w:p>
        </w:tc>
      </w:tr>
      <w:tr w:rsidR="007455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сложном предложении (повторение). Смысловое, структурное и интонационное единство частей сложного предложения</w:t>
            </w:r>
          </w:p>
        </w:tc>
      </w:tr>
      <w:tr w:rsidR="007455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сложных предложений</w:t>
            </w:r>
          </w:p>
        </w:tc>
      </w:tr>
      <w:tr w:rsidR="007455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Понятие о сложносочинённом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предложении, его строении</w:t>
            </w:r>
          </w:p>
        </w:tc>
      </w:tr>
      <w:tr w:rsidR="007455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сложносочинённых предложений. Средства связи частей сложносочинённого предложения</w:t>
            </w:r>
          </w:p>
        </w:tc>
      </w:tr>
      <w:tr w:rsidR="007455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сложноподчинённом предложении. Главная и придаточная части предложения</w:t>
            </w:r>
          </w:p>
        </w:tc>
      </w:tr>
      <w:tr w:rsidR="007455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Союзы и союзные слова. Различия </w:t>
            </w:r>
            <w:r>
              <w:rPr>
                <w:rFonts w:ascii="Times New Roman" w:hAnsi="Times New Roman"/>
                <w:color w:val="000000"/>
                <w:sz w:val="24"/>
              </w:rPr>
              <w:t>подчинительных союзов и союзных слов</w:t>
            </w:r>
          </w:p>
        </w:tc>
      </w:tr>
      <w:tr w:rsidR="007455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сложноподчинённых предложений по характеру смысловых отношений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между главной и придаточной частями, структуре, синтаксическим средствам связи. Сложноподчинённые предложения с придаточными определительными. С</w:t>
            </w:r>
            <w:r>
              <w:rPr>
                <w:rFonts w:ascii="Times New Roman" w:hAnsi="Times New Roman"/>
                <w:color w:val="000000"/>
                <w:sz w:val="24"/>
              </w:rPr>
              <w:t>ложноподчинённые предложения с придаточными изъяснительными. 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</w:t>
            </w:r>
            <w:r>
              <w:rPr>
                <w:rFonts w:ascii="Times New Roman" w:hAnsi="Times New Roman"/>
                <w:color w:val="000000"/>
                <w:sz w:val="24"/>
              </w:rPr>
              <w:t>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сравнительными</w:t>
            </w:r>
          </w:p>
        </w:tc>
      </w:tr>
      <w:tr w:rsidR="007455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4.1.8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несколькими придаточными. Однородное, неоднородное и пос</w:t>
            </w:r>
            <w:r>
              <w:rPr>
                <w:rFonts w:ascii="Times New Roman" w:hAnsi="Times New Roman"/>
                <w:color w:val="000000"/>
                <w:sz w:val="24"/>
              </w:rPr>
              <w:t>ледовательное подчинение придаточных частей</w:t>
            </w:r>
          </w:p>
        </w:tc>
      </w:tr>
      <w:tr w:rsidR="007455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4.1.9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бессоюзном сложном предложении</w:t>
            </w:r>
          </w:p>
        </w:tc>
      </w:tr>
      <w:tr w:rsidR="007455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4.1.10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Смысловые отношения между частями бессоюзного сложного предложения. Виды бессоюзных сложных предложений</w:t>
            </w:r>
          </w:p>
        </w:tc>
      </w:tr>
      <w:tr w:rsidR="007455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Типы сложных предложений с разными видами </w:t>
            </w:r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</w:p>
        </w:tc>
      </w:tr>
      <w:tr w:rsidR="007455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сложных предложений</w:t>
            </w:r>
          </w:p>
        </w:tc>
      </w:tr>
      <w:tr w:rsidR="007455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Прямая речь. Цитирование. Диалог</w:t>
            </w:r>
          </w:p>
        </w:tc>
      </w:tr>
      <w:tr w:rsidR="007455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Прямая и косвенная речь</w:t>
            </w:r>
          </w:p>
        </w:tc>
      </w:tr>
      <w:tr w:rsidR="007455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Цитирование</w:t>
            </w:r>
          </w:p>
        </w:tc>
      </w:tr>
      <w:tr w:rsidR="007455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Синтаксическая синонимия</w:t>
            </w:r>
          </w:p>
        </w:tc>
      </w:tr>
      <w:tr w:rsidR="007455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сложносочинённых предложений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простых предложений с однородными членами</w:t>
            </w:r>
          </w:p>
        </w:tc>
      </w:tr>
      <w:tr w:rsidR="007455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сложноподчинённых предложений и простых предложений с обособленными членами</w:t>
            </w:r>
          </w:p>
        </w:tc>
      </w:tr>
      <w:tr w:rsidR="007455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бессоюзных сложных предложений и союзных сложных предложений</w:t>
            </w:r>
          </w:p>
        </w:tc>
      </w:tr>
      <w:tr w:rsidR="007455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Синонимия предложений с прямой и косвенной речью</w:t>
            </w:r>
          </w:p>
        </w:tc>
      </w:tr>
      <w:tr w:rsidR="007455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7455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построения сложносочинённого предложения</w:t>
            </w:r>
          </w:p>
        </w:tc>
      </w:tr>
      <w:tr w:rsidR="007455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построения сложноподчинённого предложения, место придаточного определительного в сложноподчинённом предложении; построение слож</w:t>
            </w:r>
            <w:r>
              <w:rPr>
                <w:rFonts w:ascii="Times New Roman" w:hAnsi="Times New Roman"/>
                <w:color w:val="000000"/>
                <w:sz w:val="24"/>
              </w:rPr>
              <w:t>ноподчинённого предложения с придаточным изъяснительным, присоединённым к главной части союзом чтобы, союзными словами какой, который</w:t>
            </w:r>
          </w:p>
        </w:tc>
      </w:tr>
      <w:tr w:rsidR="007455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построения предложений с прямой и косвенной речью</w:t>
            </w:r>
          </w:p>
        </w:tc>
      </w:tr>
      <w:tr w:rsidR="007455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Типичные грамматические ошибки при построении </w:t>
            </w:r>
            <w:r>
              <w:rPr>
                <w:rFonts w:ascii="Times New Roman" w:hAnsi="Times New Roman"/>
                <w:color w:val="000000"/>
                <w:sz w:val="24"/>
              </w:rPr>
              <w:t>сложноподчинённых предложений</w:t>
            </w:r>
          </w:p>
        </w:tc>
      </w:tr>
      <w:tr w:rsidR="007455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7455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слов (в рамках изученного)</w:t>
            </w:r>
          </w:p>
        </w:tc>
      </w:tr>
      <w:tr w:rsidR="007455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7455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постановки знаков препинания в сложных предложениях (обобщение)</w:t>
            </w:r>
          </w:p>
        </w:tc>
      </w:tr>
      <w:tr w:rsidR="007455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постановки знаков препинания в сложноподчинённых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предложениях</w:t>
            </w:r>
          </w:p>
        </w:tc>
      </w:tr>
      <w:tr w:rsidR="007455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Бессоюзные сложные предложения со значением перечисления. Запятая и точка с запятой в бессоюзном сложном предложении</w:t>
            </w:r>
          </w:p>
        </w:tc>
      </w:tr>
      <w:tr w:rsidR="007455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Бессоюзные сложные предложения со значением причины, пояснения, дополнения. Двоеточие в бессоюзном сложном предложен</w:t>
            </w:r>
            <w:r>
              <w:rPr>
                <w:rFonts w:ascii="Times New Roman" w:hAnsi="Times New Roman"/>
                <w:color w:val="000000"/>
                <w:sz w:val="24"/>
              </w:rPr>
              <w:t>ии</w:t>
            </w:r>
          </w:p>
        </w:tc>
      </w:tr>
      <w:tr w:rsidR="007455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Бессоюзные сложные предложения со значением противопоставления, времени, условия и следствия, сравнения. Тире в бессоюзном сложном предложении</w:t>
            </w:r>
          </w:p>
        </w:tc>
      </w:tr>
      <w:tr w:rsidR="007455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постановки знаков препинания в предложениях с косвенной речью, с прямой речью, при </w:t>
            </w:r>
            <w:r>
              <w:rPr>
                <w:rFonts w:ascii="Times New Roman" w:hAnsi="Times New Roman"/>
                <w:color w:val="000000"/>
                <w:sz w:val="24"/>
              </w:rPr>
              <w:t>цитировании. Способы включения цитат в высказывание</w:t>
            </w:r>
          </w:p>
        </w:tc>
      </w:tr>
      <w:tr w:rsidR="007455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предложений</w:t>
            </w:r>
          </w:p>
        </w:tc>
      </w:tr>
      <w:tr w:rsidR="007455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74556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изобразительно-выразительные средства русского языка, их использование в речи (метафора, эпитет, сравнение, гипербола, </w:t>
            </w:r>
            <w:r>
              <w:rPr>
                <w:rFonts w:ascii="Times New Roman" w:hAnsi="Times New Roman"/>
                <w:color w:val="000000"/>
                <w:sz w:val="24"/>
              </w:rPr>
              <w:t>олицетворение и другие)</w:t>
            </w:r>
          </w:p>
        </w:tc>
      </w:tr>
    </w:tbl>
    <w:p w:rsidR="0074556F" w:rsidRDefault="0074556F">
      <w:pPr>
        <w:sectPr w:rsidR="0074556F">
          <w:pgSz w:w="11906" w:h="16383"/>
          <w:pgMar w:top="1134" w:right="850" w:bottom="1134" w:left="1701" w:header="720" w:footer="720" w:gutter="0"/>
          <w:cols w:space="720"/>
        </w:sectPr>
      </w:pPr>
    </w:p>
    <w:p w:rsidR="0074556F" w:rsidRDefault="00403A25">
      <w:pPr>
        <w:spacing w:before="199" w:after="199" w:line="336" w:lineRule="auto"/>
        <w:ind w:left="120"/>
      </w:pPr>
      <w:bookmarkStart w:id="12" w:name="block-66312113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ПРОВЕРЯЕМЫЕ НА ОГЭ ПО РУССКОМУ ЯЗЫКУ ТРЕБОВАНИЯ К РЕЗУЛЬТАТАМ ОСВОЕНИЯ ОСНОВНОЙ ОБРАЗОВАТЕЛЬНОЙ ПРОГРАММЫ ОСНОВНОГО ОБЩЕГО ОБРАЗОВАНИЯ</w:t>
      </w:r>
    </w:p>
    <w:p w:rsidR="0074556F" w:rsidRDefault="0074556F">
      <w:pPr>
        <w:spacing w:after="0" w:line="336" w:lineRule="auto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872"/>
        <w:gridCol w:w="7691"/>
      </w:tblGrid>
      <w:tr w:rsidR="0074556F">
        <w:trPr>
          <w:trHeight w:val="144"/>
        </w:trPr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требования </w:t>
            </w:r>
          </w:p>
        </w:tc>
        <w:tc>
          <w:tcPr>
            <w:tcW w:w="11862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требования к предметным результатам базового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уровня освоения основной образовательной программы основного общего образования на основе ФГОС </w:t>
            </w:r>
          </w:p>
        </w:tc>
      </w:tr>
      <w:tr w:rsidR="0074556F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совершенствование различных видов устной и письменной речевой деятельности (говорения и аудирования, чтения и письма); формирование умений речевого взаимодей</w:t>
            </w:r>
            <w:r>
              <w:rPr>
                <w:rFonts w:ascii="Times New Roman" w:hAnsi="Times New Roman"/>
                <w:color w:val="000000"/>
                <w:sz w:val="24"/>
              </w:rPr>
              <w:t>ствия (в том числе общения при помощи современных средств устной и письменной коммуникации):</w:t>
            </w:r>
          </w:p>
        </w:tc>
      </w:tr>
      <w:tr w:rsidR="0074556F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создание устных монологических высказываний на основе жизненных наблюдений, личных впечатлений, чтения учебно-научной, художественной и научно-популярной </w:t>
            </w:r>
            <w:r>
              <w:rPr>
                <w:rFonts w:ascii="Times New Roman" w:hAnsi="Times New Roman"/>
                <w:color w:val="000000"/>
                <w:sz w:val="24"/>
              </w:rPr>
              <w:t>литературы: монолог-описание; монолог-рассуждение; монолог-повествование; выступление с научным сообщением</w:t>
            </w:r>
          </w:p>
        </w:tc>
      </w:tr>
      <w:tr w:rsidR="0074556F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участие в диалоге разных видов: побуждение к действию, обмен мнениями, запрос информации, сообщение информации (создание не менее шести реплик);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обсуждение и чёткая формулировка цели, плана совместной групповой деятельности</w:t>
            </w:r>
          </w:p>
        </w:tc>
      </w:tr>
      <w:tr w:rsidR="0074556F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овладение различными видами аудирования (выборочным, детальным, ознакомительным) учебно-научных, художественных, публицистических текстов различных функционально-смысловых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типов речи</w:t>
            </w:r>
          </w:p>
        </w:tc>
      </w:tr>
      <w:tr w:rsidR="0074556F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овладение различными видами чтения (просмотровым, ознакомительным, изучающим, поисковым)</w:t>
            </w:r>
          </w:p>
        </w:tc>
      </w:tr>
      <w:tr w:rsidR="0074556F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понимание прослушанных или прочитанных учебно-научных, официально-деловых, публицистических, художественных текстов различных </w:t>
            </w: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функционально-смысловых типов речи: формулирование в устной и письменной форме темы и главной мысли текста; формулирование вопросов по содержанию текста и ответов на них; подробная, сжатая и выборочная передача в устной и письменной форме содержания текста</w:t>
            </w:r>
          </w:p>
        </w:tc>
      </w:tr>
      <w:tr w:rsidR="0074556F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овладение умениями информационной переработки прослушанного или прочитанного текста: составление плана текста (простого, сложного; назывного, вопросного, тезисного) с целью дальнейшего воспроизведения содержания текста в устной и письменной форме; вы</w:t>
            </w:r>
            <w:r>
              <w:rPr>
                <w:rFonts w:ascii="Times New Roman" w:hAnsi="Times New Roman"/>
                <w:color w:val="000000"/>
                <w:sz w:val="24"/>
              </w:rPr>
              <w:t>деление главной и второстепенной информации, явной и скрытой информации в тексте</w:t>
            </w:r>
          </w:p>
        </w:tc>
      </w:tr>
      <w:tr w:rsidR="0074556F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содержания прослушанного или прочитанного учебно-научного текста в виде таблицы, схемы; представление содержания таблицы, схемы в виде текста; комментирован</w:t>
            </w:r>
            <w:r>
              <w:rPr>
                <w:rFonts w:ascii="Times New Roman" w:hAnsi="Times New Roman"/>
                <w:color w:val="000000"/>
                <w:sz w:val="24"/>
              </w:rPr>
              <w:t>ие текста или его фрагмента</w:t>
            </w:r>
          </w:p>
        </w:tc>
      </w:tr>
      <w:tr w:rsidR="0074556F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передача в устной или письменной форме содержания прослушанных или прочитанных текстов различных функционально-смысловых типов речи (повествование, описание, рассуждение-доказательство, рассуждение-объяснение, рассуждение-р</w:t>
            </w:r>
            <w:r>
              <w:rPr>
                <w:rFonts w:ascii="Times New Roman" w:hAnsi="Times New Roman"/>
                <w:color w:val="000000"/>
                <w:sz w:val="24"/>
              </w:rPr>
              <w:t>азмышление) с заданной степенью свёрнутости: подробное изложение (исходный текст объёмом не менее 280 слов), сжатое и выборочное изложение (исходный текст объёмом не менее 300 слов)</w:t>
            </w:r>
          </w:p>
        </w:tc>
      </w:tr>
      <w:tr w:rsidR="0074556F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устный пересказ прочитанного или прослушанного текста объёмом не </w:t>
            </w:r>
            <w:r>
              <w:rPr>
                <w:rFonts w:ascii="Times New Roman" w:hAnsi="Times New Roman"/>
                <w:color w:val="000000"/>
                <w:sz w:val="24"/>
              </w:rPr>
              <w:t>менее 150 слов</w:t>
            </w:r>
          </w:p>
        </w:tc>
      </w:tr>
      <w:tr w:rsidR="0074556F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извлечение информации из различных источников, её осмысление и оперирование ею, свободное пользование лингвистическими словарями, справочной литературой, в том числе информационно-справочными системами в электронной форме</w:t>
            </w:r>
          </w:p>
        </w:tc>
      </w:tr>
      <w:tr w:rsidR="0074556F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создани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е письменных текстов различных стилей и функционально-смысловых типов речи (повествование, описание, рассуждение: рассуждение-доказательство, рассуждение-объяснение, рассуждение-размышление) с соблюдением норм построения текста: соответствие текста теме и </w:t>
            </w:r>
            <w:r>
              <w:rPr>
                <w:rFonts w:ascii="Times New Roman" w:hAnsi="Times New Roman"/>
                <w:color w:val="000000"/>
                <w:sz w:val="24"/>
              </w:rPr>
              <w:t>основной мысли; цельность и относительная законченность; последовательность изложения (развёртывание содержания в зависимости от цели текста, типа речи); правильность выделения абзацев в тексте; наличие грамматической связи предложений в тексте; логичность</w:t>
            </w:r>
            <w:r>
              <w:rPr>
                <w:rFonts w:ascii="Times New Roman" w:hAnsi="Times New Roman"/>
                <w:color w:val="000000"/>
                <w:sz w:val="24"/>
              </w:rPr>
              <w:t>; осуществление выбора языковых средств для создания устного или письменного высказывания в соответствии с коммуникативным замыслом</w:t>
            </w:r>
          </w:p>
        </w:tc>
      </w:tr>
      <w:tr w:rsidR="0074556F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анализ и оценивание собственных и чужих письменных и устных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речевых высказываний с точки зрения решения коммуникативно</w:t>
            </w:r>
            <w:r>
              <w:rPr>
                <w:rFonts w:ascii="Times New Roman" w:hAnsi="Times New Roman"/>
                <w:color w:val="000000"/>
                <w:sz w:val="24"/>
              </w:rPr>
              <w:t>й задачи, ситуации и условий общения, выразительного словоупотребления, соблюдения норм современного русского литературного языка; понимание и объяснение основных причин коммуникативных успехов и неудач; корректировка речи</w:t>
            </w:r>
          </w:p>
        </w:tc>
      </w:tr>
      <w:tr w:rsidR="0074556F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расширение и систематизация </w:t>
            </w:r>
            <w:r>
              <w:rPr>
                <w:rFonts w:ascii="Times New Roman" w:hAnsi="Times New Roman"/>
                <w:color w:val="000000"/>
                <w:sz w:val="24"/>
              </w:rPr>
              <w:t>научных знаний о языке, его единицах и категориях; осознание взаимосвязи его уровней и единиц; освоение базовых понятий лингвистики:</w:t>
            </w:r>
          </w:p>
        </w:tc>
      </w:tr>
      <w:tr w:rsidR="0074556F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выделение звуков речи и характеристика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их фонетических признаков; распознавание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звуков речи по заданным характеристикам; определение звукового состава слова</w:t>
            </w:r>
          </w:p>
        </w:tc>
      </w:tr>
      <w:tr w:rsidR="0074556F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 морфем в словах; распознавание разных видов морфем</w:t>
            </w:r>
          </w:p>
        </w:tc>
      </w:tr>
      <w:tr w:rsidR="0074556F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основных способов словообразования; построение словообразовательной цепочки, определение произв</w:t>
            </w:r>
            <w:r>
              <w:rPr>
                <w:rFonts w:ascii="Times New Roman" w:hAnsi="Times New Roman"/>
                <w:color w:val="000000"/>
                <w:sz w:val="24"/>
              </w:rPr>
              <w:t>одной и производящей основ</w:t>
            </w:r>
          </w:p>
        </w:tc>
      </w:tr>
      <w:tr w:rsidR="0074556F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лексического значения слова разными способами (использование толкового словаря, словарей синонимов, антонимов; установление значения слова по контексту)</w:t>
            </w:r>
          </w:p>
        </w:tc>
      </w:tr>
      <w:tr w:rsidR="0074556F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распознавание однозначных и многозначных слов, </w:t>
            </w:r>
            <w:r>
              <w:rPr>
                <w:rFonts w:ascii="Times New Roman" w:hAnsi="Times New Roman"/>
                <w:color w:val="000000"/>
                <w:sz w:val="24"/>
              </w:rPr>
              <w:t>омонимов, синонимов, антонимов; прямого и переносного значений слова</w:t>
            </w:r>
          </w:p>
        </w:tc>
      </w:tr>
      <w:tr w:rsidR="0074556F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слов с точки зрения их происхождения, принадлежности к активному или пассивному запасу, сферы употребления (архаизмы, историзмы, неологизмы, заимствованная лексика, про</w:t>
            </w:r>
            <w:r>
              <w:rPr>
                <w:rFonts w:ascii="Times New Roman" w:hAnsi="Times New Roman"/>
                <w:color w:val="000000"/>
                <w:sz w:val="24"/>
              </w:rPr>
              <w:t>фессионализмы, канцеляризмы, диалектизмы, жаргонизмы, разговорная лексика); определение стилистической окраски слова</w:t>
            </w:r>
          </w:p>
        </w:tc>
      </w:tr>
      <w:tr w:rsidR="0074556F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распознавание по значению и основным грамматическим признакам имён существительных, имён прилагательных, глаголов, имён числительных, </w:t>
            </w:r>
            <w:r>
              <w:rPr>
                <w:rFonts w:ascii="Times New Roman" w:hAnsi="Times New Roman"/>
                <w:color w:val="000000"/>
                <w:sz w:val="24"/>
              </w:rPr>
              <w:t>местоимений, наречий, предлогов, союзов, частиц, междометий, звукоподражательных слов, причастий, деепричастий</w:t>
            </w:r>
          </w:p>
        </w:tc>
      </w:tr>
      <w:tr w:rsidR="0074556F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подчинительной связи слов в словосочетании (согласование, управление, примыкание)</w:t>
            </w:r>
          </w:p>
        </w:tc>
      </w:tr>
      <w:tr w:rsidR="0074556F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распознавание основных видов </w:t>
            </w:r>
            <w:r>
              <w:rPr>
                <w:rFonts w:ascii="Times New Roman" w:hAnsi="Times New Roman"/>
                <w:color w:val="000000"/>
                <w:sz w:val="24"/>
              </w:rPr>
              <w:t>словосочетаний по морфологическим свойствам главного слова (именные, глагольные, наречные)</w:t>
            </w:r>
          </w:p>
        </w:tc>
      </w:tr>
      <w:tr w:rsidR="0074556F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2.10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простых неосложнённых предложений; простых предложений, осложнённых однородными членами, включая предложения с обобщающим словом при однородных ч</w:t>
            </w:r>
            <w:r>
              <w:rPr>
                <w:rFonts w:ascii="Times New Roman" w:hAnsi="Times New Roman"/>
                <w:color w:val="000000"/>
                <w:sz w:val="24"/>
              </w:rPr>
              <w:t>ленах, обособленными членами, уточняющими членами, обращением, вводными словами, предложениями и вставными конструкциями</w:t>
            </w:r>
          </w:p>
        </w:tc>
      </w:tr>
      <w:tr w:rsidR="0074556F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косвенной и прямой речи</w:t>
            </w:r>
          </w:p>
        </w:tc>
      </w:tr>
      <w:tr w:rsidR="0074556F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распознавание предложений по цели высказывания (повествовательные, побудительные, </w:t>
            </w:r>
            <w:r>
              <w:rPr>
                <w:rFonts w:ascii="Times New Roman" w:hAnsi="Times New Roman"/>
                <w:color w:val="000000"/>
                <w:sz w:val="24"/>
              </w:rPr>
              <w:t>вопросительные), эмоциональной окраске (восклицательные и невосклицательные), количеству грамматических основ (простые и сложные), наличию главных членов (двусоставные и односоставные), наличию второстепенных членов (распространённые и нераспространённые);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предложений полных и неполных</w:t>
            </w:r>
          </w:p>
        </w:tc>
      </w:tr>
      <w:tr w:rsidR="0074556F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видов односоставных предложений (назывные, определённо-личные, неопределённо-личные, безличные)</w:t>
            </w:r>
          </w:p>
        </w:tc>
      </w:tr>
      <w:tr w:rsidR="0074556F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морфологических средств выражения подлежащего, сказуемого разных видов (простого глагольног</w:t>
            </w:r>
            <w:r>
              <w:rPr>
                <w:rFonts w:ascii="Times New Roman" w:hAnsi="Times New Roman"/>
                <w:color w:val="000000"/>
                <w:sz w:val="24"/>
              </w:rPr>
              <w:t>о, составного глагольного, составного именного), второстепенных членов предложения (определения, дополнения, обстоятельства)</w:t>
            </w:r>
          </w:p>
        </w:tc>
      </w:tr>
      <w:tr w:rsidR="0074556F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бессоюзных и союзных (сложносочинённых и сложноподчинённых) предложений, сложных предложений с разными видами с</w:t>
            </w:r>
            <w:r>
              <w:rPr>
                <w:rFonts w:ascii="Times New Roman" w:hAnsi="Times New Roman"/>
                <w:color w:val="000000"/>
                <w:sz w:val="24"/>
              </w:rPr>
              <w:t>вязи; сложноподчинённых предложений с несколькими придаточными (с однородным, неоднородным или последовательным подчинением придаточных)</w:t>
            </w:r>
          </w:p>
        </w:tc>
      </w:tr>
      <w:tr w:rsidR="0074556F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видов сложносочинённых предложений по смысловым отношениям между его частями</w:t>
            </w:r>
          </w:p>
        </w:tc>
      </w:tr>
      <w:tr w:rsidR="0074556F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распознавание </w:t>
            </w:r>
            <w:r>
              <w:rPr>
                <w:rFonts w:ascii="Times New Roman" w:hAnsi="Times New Roman"/>
                <w:color w:val="000000"/>
                <w:sz w:val="24"/>
              </w:rPr>
              <w:t>видов сложноподчинённых предложений (определительные, изъяснительные, обстоятельственные: времени, места, причины, образа действия и степени, сравнения, условия, уступки, следствия, цели)</w:t>
            </w:r>
          </w:p>
        </w:tc>
      </w:tr>
      <w:tr w:rsidR="0074556F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подчинительных союзов и союзных слов в сложноподчин</w:t>
            </w:r>
            <w:r>
              <w:rPr>
                <w:rFonts w:ascii="Times New Roman" w:hAnsi="Times New Roman"/>
                <w:color w:val="000000"/>
                <w:sz w:val="24"/>
              </w:rPr>
              <w:t>ённых предложениях</w:t>
            </w:r>
          </w:p>
        </w:tc>
      </w:tr>
      <w:tr w:rsidR="0074556F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умений проведения различных видов анализа слова, синтаксического анализа словосочетания и предложения, а также многоаспектного анализа текста:</w:t>
            </w:r>
          </w:p>
        </w:tc>
      </w:tr>
      <w:tr w:rsidR="0074556F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фонетического анализа слова</w:t>
            </w:r>
          </w:p>
        </w:tc>
      </w:tr>
      <w:tr w:rsidR="0074556F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морфемного анализа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слова</w:t>
            </w:r>
          </w:p>
        </w:tc>
      </w:tr>
      <w:tr w:rsidR="0074556F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словообразовательного анализа слова</w:t>
            </w:r>
          </w:p>
        </w:tc>
      </w:tr>
      <w:tr w:rsidR="0074556F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лексического анализа слова</w:t>
            </w:r>
          </w:p>
        </w:tc>
      </w:tr>
      <w:tr w:rsidR="0074556F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морфологического анализа слова</w:t>
            </w:r>
          </w:p>
        </w:tc>
      </w:tr>
      <w:tr w:rsidR="0074556F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орфографического анализа слова, предложения, текста или его фрагмента</w:t>
            </w:r>
          </w:p>
        </w:tc>
      </w:tr>
      <w:tr w:rsidR="0074556F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проведение </w:t>
            </w:r>
            <w:r>
              <w:rPr>
                <w:rFonts w:ascii="Times New Roman" w:hAnsi="Times New Roman"/>
                <w:color w:val="000000"/>
                <w:sz w:val="24"/>
              </w:rPr>
              <w:t>пунктуационного анализа предложения, текста или его фрагмента</w:t>
            </w:r>
          </w:p>
        </w:tc>
      </w:tr>
      <w:tr w:rsidR="0074556F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синтаксического анализа словосочетания</w:t>
            </w:r>
          </w:p>
        </w:tc>
      </w:tr>
      <w:tr w:rsidR="0074556F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проведение синтаксического анализа предложения, определение синтаксической роли самостоятельных частей речи в предложении</w:t>
            </w:r>
          </w:p>
        </w:tc>
      </w:tr>
      <w:tr w:rsidR="0074556F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анализа текста с точки зрения его соответствия основным признакам (наличия темы, главной мысли, грамматической связи предложений, цельности и относительной законченности)</w:t>
            </w:r>
          </w:p>
        </w:tc>
      </w:tr>
      <w:tr w:rsidR="0074556F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смыслового анализа текста</w:t>
            </w:r>
          </w:p>
        </w:tc>
      </w:tr>
      <w:tr w:rsidR="0074556F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анализа текста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точки зрения его композиционных особенностей, количества микротем и абзацев</w:t>
            </w:r>
          </w:p>
        </w:tc>
      </w:tr>
      <w:tr w:rsidR="0074556F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анализа способов и средств связи предложений в тексте или текстовом фрагменте</w:t>
            </w:r>
          </w:p>
        </w:tc>
      </w:tr>
      <w:tr w:rsidR="0074556F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проведение анализа текста или текстового фрагмента с точки зрения его </w:t>
            </w:r>
            <w:r>
              <w:rPr>
                <w:rFonts w:ascii="Times New Roman" w:hAnsi="Times New Roman"/>
                <w:color w:val="000000"/>
                <w:sz w:val="24"/>
              </w:rPr>
              <w:t>принадлежности к функционально-смысловому типу речи и функциональной разновидности языка</w:t>
            </w:r>
          </w:p>
        </w:tc>
      </w:tr>
      <w:tr w:rsidR="0074556F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анализа текста с точки зрения употребления в нём языковых средств выразительности (фонетических, лексических, морфологических, синтаксических)</w:t>
            </w:r>
          </w:p>
        </w:tc>
      </w:tr>
      <w:tr w:rsidR="0074556F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овла</w:t>
            </w:r>
            <w:r>
              <w:rPr>
                <w:rFonts w:ascii="Times New Roman" w:hAnsi="Times New Roman"/>
                <w:color w:val="000000"/>
                <w:sz w:val="24"/>
              </w:rPr>
              <w:t>дение основными нормами современного русского литературного языка (орфоэпическими, лексическими, грамматическими, орфографическими, пунктуационными, стилистическими), нормами речевого этикета; соблюдение их в речевой практике:</w:t>
            </w:r>
          </w:p>
        </w:tc>
      </w:tr>
      <w:tr w:rsidR="0074556F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соблюдение основных </w:t>
            </w:r>
            <w:r>
              <w:rPr>
                <w:rFonts w:ascii="Times New Roman" w:hAnsi="Times New Roman"/>
                <w:color w:val="000000"/>
                <w:sz w:val="24"/>
              </w:rPr>
              <w:t>орфоэпических норм</w:t>
            </w:r>
          </w:p>
        </w:tc>
      </w:tr>
      <w:tr w:rsidR="0074556F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соблюдение основных грамматических (морфологических) норм: словоизменение имён существительных, имён прилагательных, местоимений, имён числительных, глаголов; употребление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несклоняемых имён существительных; словообразование имён при</w:t>
            </w:r>
            <w:r>
              <w:rPr>
                <w:rFonts w:ascii="Times New Roman" w:hAnsi="Times New Roman"/>
                <w:color w:val="000000"/>
                <w:sz w:val="24"/>
              </w:rPr>
              <w:t>лагательных и имён числительных</w:t>
            </w:r>
          </w:p>
        </w:tc>
      </w:tr>
      <w:tr w:rsidR="0074556F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соблюдение основных грамматических (синтаксических) норм: употребление собирательных имён числительных; употребление предлогов -из-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-с-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-в-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-на-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составе словосочетаний; согласование сказуемого с подлежащим, выраж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енным словосочетанием, сложносокращёнными словами; употребление причастного и деепричастного оборотов; построение словосочетаний с несклоняемыми именами существительными, сложносокращёнными словами; построение простого предложения; согласование сказуемого </w:t>
            </w:r>
            <w:r>
              <w:rPr>
                <w:rFonts w:ascii="Times New Roman" w:hAnsi="Times New Roman"/>
                <w:color w:val="000000"/>
                <w:sz w:val="24"/>
              </w:rPr>
              <w:t>с подлежащим, в том числе выраженным словосочетанием, сложносокращёнными словами, словами большинство и меньшинство, количественными сочетаниями; построение предложения с однородными членами, с прямой и косвенной речью, сложных предложений разных видов</w:t>
            </w:r>
          </w:p>
        </w:tc>
      </w:tr>
      <w:tr w:rsidR="0074556F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соблюдение основных лексических (речевых) норм: употребление местоимений 3-го лица в соответствии со смыслом предшествующего текста; различать созвучные причастия и имена прилагательные (висящий и висячий, горящий и горячий); употребление имён существите</w:t>
            </w:r>
            <w:r>
              <w:rPr>
                <w:rFonts w:ascii="Times New Roman" w:hAnsi="Times New Roman"/>
                <w:color w:val="000000"/>
                <w:sz w:val="24"/>
              </w:rPr>
              <w:t>льных с предлогами в соответствии с их грамматическим значением и других.</w:t>
            </w:r>
          </w:p>
        </w:tc>
      </w:tr>
      <w:tr w:rsidR="0074556F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соблюдение основных орфографических норм: правописание согласных и гласных в составе морфем; употребление заглавной и строчной букв, графических сокращений слов; слитные, </w:t>
            </w:r>
            <w:r>
              <w:rPr>
                <w:rFonts w:ascii="Times New Roman" w:hAnsi="Times New Roman"/>
                <w:color w:val="000000"/>
                <w:sz w:val="24"/>
              </w:rPr>
              <w:t>дефисные и раздельные написания слов и их частей</w:t>
            </w:r>
          </w:p>
        </w:tc>
      </w:tr>
      <w:tr w:rsidR="0074556F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соблюдение основных пунктуационных норм: знаки препинания в конце предложения, в простом неосложнённом предложении, в простом осложнённом предложении, в сложном предложении, при передаче чужой речи</w:t>
            </w:r>
          </w:p>
        </w:tc>
      </w:tr>
      <w:tr w:rsidR="0074556F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редактирование собственных и чужих текстов с целью совершенствования их содержания и формы; сопоставление чернового и отредактированного текстов с целью анализа исправленных ошибок и недочётов в тексте</w:t>
            </w:r>
          </w:p>
        </w:tc>
      </w:tr>
    </w:tbl>
    <w:p w:rsidR="0074556F" w:rsidRDefault="0074556F">
      <w:pPr>
        <w:spacing w:after="0" w:line="336" w:lineRule="auto"/>
        <w:ind w:left="120"/>
        <w:jc w:val="right"/>
      </w:pPr>
    </w:p>
    <w:p w:rsidR="0074556F" w:rsidRDefault="0074556F">
      <w:pPr>
        <w:sectPr w:rsidR="0074556F">
          <w:pgSz w:w="11906" w:h="16383"/>
          <w:pgMar w:top="1134" w:right="850" w:bottom="1134" w:left="1701" w:header="720" w:footer="720" w:gutter="0"/>
          <w:cols w:space="720"/>
        </w:sectPr>
      </w:pPr>
    </w:p>
    <w:p w:rsidR="0074556F" w:rsidRDefault="00403A25">
      <w:pPr>
        <w:spacing w:before="199" w:after="199"/>
        <w:ind w:left="120"/>
      </w:pPr>
      <w:bookmarkStart w:id="13" w:name="block-66312114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>ПЕРЕЧЕНЬ ЭЛЕМЕНТОВ СОДЕРЖАНИЯ, ПРОВЕРЯЕМЫХ НА</w:t>
      </w:r>
      <w:r>
        <w:rPr>
          <w:rFonts w:ascii="Times New Roman" w:hAnsi="Times New Roman"/>
          <w:b/>
          <w:color w:val="000000"/>
          <w:sz w:val="28"/>
        </w:rPr>
        <w:t xml:space="preserve"> ОГЭ ПО РУССКОМУ ЯЗЫКУ</w:t>
      </w:r>
    </w:p>
    <w:p w:rsidR="0074556F" w:rsidRDefault="0074556F">
      <w:pPr>
        <w:spacing w:after="0"/>
        <w:ind w:left="120"/>
        <w:jc w:val="center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3"/>
        <w:gridCol w:w="8500"/>
      </w:tblGrid>
      <w:tr w:rsidR="0074556F">
        <w:trPr>
          <w:trHeight w:val="144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Код </w:t>
            </w:r>
          </w:p>
        </w:tc>
        <w:tc>
          <w:tcPr>
            <w:tcW w:w="12909" w:type="dxa"/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Проверяемый элемент содержания 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Монолог-описание, </w:t>
            </w:r>
            <w:r>
              <w:rPr>
                <w:rFonts w:ascii="Times New Roman" w:hAnsi="Times New Roman"/>
                <w:color w:val="000000"/>
                <w:sz w:val="24"/>
              </w:rPr>
              <w:t>монолог-повествование, монолог-рассуждение; сообщение на лингвистическую тему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Выступление с научным сообщением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устных высказываний разной коммуникативной направленности в зависимости от темы и условий общения, с использованием жизненного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читательского опыта, иллюстраций, фотографий, сюжетной картины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Устный пересказ прочитанного или прослушанного текста, в том числе с изменением лица рассказчика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Подробное, выборочное и сжатое изложение содержания прочитанного или прослушанного </w:t>
            </w:r>
            <w:r>
              <w:rPr>
                <w:rFonts w:ascii="Times New Roman" w:hAnsi="Times New Roman"/>
                <w:color w:val="000000"/>
                <w:sz w:val="24"/>
              </w:rPr>
              <w:t>текста. Изложение содержания текста с изменением лица рассказчика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Участие в диалоге на лингвистические темы (в рамках изученного) и темы на основе жизненных наблюдений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диалога: побуждение к действию, обмен мнениями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диалога: запрос </w:t>
            </w:r>
            <w:r>
              <w:rPr>
                <w:rFonts w:ascii="Times New Roman" w:hAnsi="Times New Roman"/>
                <w:color w:val="000000"/>
                <w:sz w:val="24"/>
              </w:rPr>
              <w:t>информации, сообщение информации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Сочинения различных видов с использованием жизненного и читательского опыта, сюжетной картины (в том числе сочинения-миниатюры)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письменных высказываний разной коммуникативной направленности в зависимост</w:t>
            </w:r>
            <w:r>
              <w:rPr>
                <w:rFonts w:ascii="Times New Roman" w:hAnsi="Times New Roman"/>
                <w:color w:val="000000"/>
                <w:sz w:val="24"/>
              </w:rPr>
              <w:t>и от темы и условий общения, использованием жизненного и читательского опыта, иллюстраций, фотографий, сюжетной картины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аудирования: выборочное, ознакомительное, детальное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чтения: изучающее, ознакомительное, просмотровое, поисковое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 и его основные признаки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речи: повествование как тип речи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речи: описание как тип речи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речи: рассуждение как тип речи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Сочетание </w:t>
            </w:r>
            <w:r>
              <w:rPr>
                <w:rFonts w:ascii="Times New Roman" w:hAnsi="Times New Roman"/>
                <w:color w:val="000000"/>
                <w:sz w:val="24"/>
              </w:rPr>
              <w:t>разных функционально-смысловых типов речи в тексте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Смысловой анализ текста: его композиционных особенностей, микротем и абзацев, способов и средств связи предложений в тексте; использование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языковых средств выразительности (в рамках изученного)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</w:rPr>
              <w:t>омпозиционная структура текста. Абзац как средство деления текста на композиционно-смысловые части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связи предложений и частей текста: формы слова, однокоренные слова, синонимы, антонимы, личные местоимения, повтор слова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Способы и </w:t>
            </w:r>
            <w:r>
              <w:rPr>
                <w:rFonts w:ascii="Times New Roman" w:hAnsi="Times New Roman"/>
                <w:color w:val="000000"/>
                <w:sz w:val="24"/>
              </w:rPr>
              <w:t>средства связи предложений в тексте (обобщение)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главная и второстепенная информация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простой и сложный план текста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назывной и вопросны</w:t>
            </w:r>
            <w:r>
              <w:rPr>
                <w:rFonts w:ascii="Times New Roman" w:hAnsi="Times New Roman"/>
                <w:color w:val="000000"/>
                <w:sz w:val="24"/>
              </w:rPr>
              <w:t>й план текста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тезисный план текста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тезисы, конспект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Информационная переработка текста: извлечение информациииз различных источников; использование лингвистических </w:t>
            </w:r>
            <w:r>
              <w:rPr>
                <w:rFonts w:ascii="Times New Roman" w:hAnsi="Times New Roman"/>
                <w:color w:val="000000"/>
                <w:sz w:val="24"/>
              </w:rPr>
              <w:t>словарей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приёмы работы с учебной книгой, лингвистическими словарями, справочной литературой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Разговорная речь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Сочетание различных функциональных разновидностей языка в тексте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гласных звуков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согласных звуков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звуков 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речевом потоке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фонетической транскрипции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Слог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Ударение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способы толкования лексического значения слова (подбор однокоренных слов; подбор синонимов и </w:t>
            </w:r>
            <w:r>
              <w:rPr>
                <w:rFonts w:ascii="Times New Roman" w:hAnsi="Times New Roman"/>
                <w:color w:val="000000"/>
                <w:sz w:val="24"/>
              </w:rPr>
              <w:t>антонимов); основные способы разъяснения значения слова (по контексту, с помощью толкового словаря)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Слова однозначные и многозначные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Прямое и переносное значения слова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Обозначение родовых и видовых понят</w:t>
            </w:r>
            <w:r>
              <w:rPr>
                <w:rFonts w:ascii="Times New Roman" w:hAnsi="Times New Roman"/>
                <w:color w:val="000000"/>
                <w:sz w:val="24"/>
              </w:rPr>
              <w:t>ий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Омонимы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Паронимы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с точки зрения её происхождения: исконно русские и заимствованные слова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русского языка с точки зрения принадлежности к активному и пассивному </w:t>
            </w:r>
            <w:r>
              <w:rPr>
                <w:rFonts w:ascii="Times New Roman" w:hAnsi="Times New Roman"/>
                <w:color w:val="000000"/>
                <w:sz w:val="24"/>
              </w:rPr>
              <w:t>запасу: неологизмы, устаревшие слова (историзмыи архаизмы)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Стили</w:t>
            </w:r>
            <w:r>
              <w:rPr>
                <w:rFonts w:ascii="Times New Roman" w:hAnsi="Times New Roman"/>
                <w:color w:val="000000"/>
                <w:sz w:val="24"/>
              </w:rPr>
              <w:t>стические пласты лексики: стилистически нейтральная, высокая и сниженная лексика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Фразеологизмы. Их признаки и значение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Морфема как минимальная значимая единица языка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морфем (корень, приставка, суффикс, окончание)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Чередование звуков в морфемах (в том числе чередование гласных с нулём звука)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Формообразующие и словообразующие морфемы. Производящая </w:t>
            </w:r>
            <w:r>
              <w:rPr>
                <w:rFonts w:ascii="Times New Roman" w:hAnsi="Times New Roman"/>
                <w:color w:val="000000"/>
                <w:sz w:val="24"/>
              </w:rPr>
              <w:t>основа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Словообразовательный анализ слов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 как раздел грамм</w:t>
            </w:r>
            <w:r>
              <w:rPr>
                <w:rFonts w:ascii="Times New Roman" w:hAnsi="Times New Roman"/>
                <w:color w:val="000000"/>
                <w:sz w:val="24"/>
              </w:rPr>
              <w:t>атики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 как лексико-грамматические разряды слов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частей речи в русском языке. Самостоятельные и служебные части речи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существительное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 как часть речи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Лексико-грамматические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разряды имён существительных по значению, имена существительные собственные и нарицательные; имена существительные одушевлённые и неодушевлённые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Род, число, падеж имени существительного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общего рода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4.6.5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Имена </w:t>
            </w:r>
            <w:r>
              <w:rPr>
                <w:rFonts w:ascii="Times New Roman" w:hAnsi="Times New Roman"/>
                <w:color w:val="000000"/>
                <w:sz w:val="24"/>
              </w:rPr>
              <w:t>существительные, имеющие форму только единственного или только множественного числа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Типы склонения имён существительных. Разносклоняемые имена существительные. Несклоняемые имена существительные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существительных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прилагательное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 как часть речи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прилагательные полные и краткие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Качественные, относительные и притяжательные имена прилагательные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Степени сравнения </w:t>
            </w:r>
            <w:r>
              <w:rPr>
                <w:rFonts w:ascii="Times New Roman" w:hAnsi="Times New Roman"/>
                <w:color w:val="000000"/>
                <w:sz w:val="24"/>
              </w:rPr>
              <w:t>качественных имён прилагательных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прилагательных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Глагол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Глаголы совершенного и несовершенного вида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Инфинитив и его </w:t>
            </w:r>
            <w:r>
              <w:rPr>
                <w:rFonts w:ascii="Times New Roman" w:hAnsi="Times New Roman"/>
                <w:color w:val="000000"/>
                <w:sz w:val="24"/>
              </w:rPr>
              <w:t>грамматические свойства. Основа инфинитива, основа настоящего (будущего простого) времени глагола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Спряжение глагола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глаголы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Изъявительное, условное и </w:t>
            </w:r>
            <w:r>
              <w:rPr>
                <w:rFonts w:ascii="Times New Roman" w:hAnsi="Times New Roman"/>
                <w:color w:val="000000"/>
                <w:sz w:val="24"/>
              </w:rPr>
              <w:t>повелительное наклонения глагола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глаголов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числительное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Общее грамматическое значение имени числительного. Синтаксические функции имён числительных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имён числительных по значению: коли</w:t>
            </w:r>
            <w:r>
              <w:rPr>
                <w:rFonts w:ascii="Times New Roman" w:hAnsi="Times New Roman"/>
                <w:color w:val="000000"/>
                <w:sz w:val="24"/>
              </w:rPr>
              <w:t>чественные (целые, дробные, собирательные), порядковые числительные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имён числительных по строению: простые, сложные, составные числительные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количественных и порядковых имён числительных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Морфологический анализ имён </w:t>
            </w:r>
            <w:r>
              <w:rPr>
                <w:rFonts w:ascii="Times New Roman" w:hAnsi="Times New Roman"/>
                <w:color w:val="000000"/>
                <w:sz w:val="24"/>
              </w:rPr>
              <w:t>числительных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Местоимение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Общее грамматическое значение местоимения. Синтаксические функции местоимений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Разряды местоимений: личные, возвратное, вопросительные, относительные, указательные, притяжательные, неопределённые, </w:t>
            </w:r>
            <w:r>
              <w:rPr>
                <w:rFonts w:ascii="Times New Roman" w:hAnsi="Times New Roman"/>
                <w:color w:val="000000"/>
                <w:sz w:val="24"/>
              </w:rPr>
              <w:t>отрицательные, определительные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4.10.3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местоимений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Причастие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Причастия как особая группа слов. Признаки глагола и имени прилагательного в причастии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Причастия настоящего </w:t>
            </w:r>
            <w:r>
              <w:rPr>
                <w:rFonts w:ascii="Times New Roman" w:hAnsi="Times New Roman"/>
                <w:color w:val="000000"/>
                <w:sz w:val="24"/>
              </w:rPr>
              <w:t>и прошедшего времени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Полные и краткие формы страдательных причастий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причастий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причастий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Деепричастие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Деепричастия как особая группа слов. Признаки глагола и наречия в деепричастии. Синтаксическая функция деепричастия, роль в речи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Деепричастия совершенного и несовершенного вида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</w:t>
            </w:r>
            <w:r>
              <w:rPr>
                <w:rFonts w:ascii="Times New Roman" w:hAnsi="Times New Roman"/>
                <w:color w:val="000000"/>
                <w:sz w:val="24"/>
              </w:rPr>
              <w:t>ричастий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Наречие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Общее грамматическое значение наречий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Простая и составная формы сравнительной и превосходной степеней сравнения наречий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наречий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Слова категории состояния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Общее грамматическое значение, морфологические признаки и синтаксическая функция слов категории состояния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Предлог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Предлог как служебная часть речи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Разряды предлогов по </w:t>
            </w:r>
            <w:r>
              <w:rPr>
                <w:rFonts w:ascii="Times New Roman" w:hAnsi="Times New Roman"/>
                <w:color w:val="000000"/>
                <w:sz w:val="24"/>
              </w:rPr>
              <w:t>происхождению: предлоги производные и непроизводные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предлогов по строению: предлоги простые и составные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предлогов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Союз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служебная часть речи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Разряды союзов по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строению: простые и составные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 по значению: сочинительные и подчинительные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Одиночные, двойные и повторяющиеся сочинительные союзы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союзов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Частица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4.17.1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Частица как служебная </w:t>
            </w:r>
            <w:r>
              <w:rPr>
                <w:rFonts w:ascii="Times New Roman" w:hAnsi="Times New Roman"/>
                <w:color w:val="000000"/>
                <w:sz w:val="24"/>
              </w:rPr>
              <w:t>часть речи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 по значению и употреблению: формообразующие, отрицательные, модальные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Междометия и звукоподражательные слова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как особая группа слов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междометий по значению (выражающие чувства, побуждающие к действию, этикетные междометия); междометия производные и непроизводные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междометий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Звукоподражательные слова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Морфология. Омонимия слов разных частей </w:t>
            </w:r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омонимия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грамматических омонимов в речи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Словосочетание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словосочетания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словосочетаний по морфологическим свойствам главного слова: глагольные, именные,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наречные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Типы подчинительной связи слов в словосочетании: согласование, управление, примыкание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Предложение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предложения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предложений по цели </w:t>
            </w:r>
            <w:r>
              <w:rPr>
                <w:rFonts w:ascii="Times New Roman" w:hAnsi="Times New Roman"/>
                <w:color w:val="000000"/>
                <w:sz w:val="24"/>
              </w:rPr>
              <w:t>высказывания (повествовательные, вопросительные, побудительные)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эмоциональной окраске (восклицательные, невосклицательные)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количеству грамматических основ (простые, сложные)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простых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предложений по наличию главных членов (двусоставные, односоставные)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наличию второстепенных членов (распространённые, нераспространённые)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полные и неполные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предложений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Главные члены предложения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 как главные члены предложения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выражения подлежащего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сказуемого (простое глагольное, составное глагольное, составное именное) и способы его выражения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Второстепенные члены предложения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предложения, их виды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как второстепенный член предложения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Приложение как особый вид определения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 как второстепенный член предложения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Дополнения прямые и косвенные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 как второстепенный член предложения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обстоятельств (места, времени, причины, цели, образа действия, меры и степени, условия, уступки)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Односоставные предложения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Односоставные предложения, их грамматические признаки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односоставных предложений: назывные, определённо-личные, неопределённо-личные, обобщённо-личные, безличные предложения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Про</w:t>
            </w:r>
            <w:r>
              <w:rPr>
                <w:rFonts w:ascii="Times New Roman" w:hAnsi="Times New Roman"/>
                <w:color w:val="000000"/>
                <w:sz w:val="24"/>
              </w:rPr>
              <w:t>стое осложнённое предложение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предложения, их признаки, средства связи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обобщающими словами при однородных членах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обособленных </w:t>
            </w:r>
            <w:r>
              <w:rPr>
                <w:rFonts w:ascii="Times New Roman" w:hAnsi="Times New Roman"/>
                <w:color w:val="000000"/>
                <w:sz w:val="24"/>
              </w:rPr>
              <w:t>членов предложения (обособленные определения, обособленные приложения, обособленные обстоятельства, обособленные дополнения)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Уточняющие члены предложения, пояснительные и присоединительные конструкции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Обращение. Основные функции обращения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Распространенное и нераспространённое обращение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Вводные конструкции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</w:t>
            </w:r>
            <w:r>
              <w:rPr>
                <w:rFonts w:ascii="Times New Roman" w:hAnsi="Times New Roman"/>
                <w:color w:val="000000"/>
                <w:sz w:val="24"/>
              </w:rPr>
              <w:t>способа оформления мыслей)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Омонимия членов предложения и вводных слов, словосочетаний и предложений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Вставные конструкции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Сложное предложение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сложных предложений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Понятие о сложносочинённом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предложении, его строении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сложносочинённых предложений. Средства связи частей сложносочинённого предложения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Понятие о сложноподчинённом предложении. Главная и придаточная части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предложения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4.26.5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</w:t>
            </w:r>
            <w:r>
              <w:rPr>
                <w:rFonts w:ascii="Times New Roman" w:hAnsi="Times New Roman"/>
                <w:color w:val="000000"/>
                <w:sz w:val="24"/>
              </w:rPr>
              <w:t>сложноподчинённых предложений по характеру смысловых отношений между главной и придаточной частями, структуре, синтаксическим средствам связи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Сложноподчинённые предложения с несколькими придаточными. Однородное, неоднородное и последовательное </w:t>
            </w:r>
            <w:r>
              <w:rPr>
                <w:rFonts w:ascii="Times New Roman" w:hAnsi="Times New Roman"/>
                <w:color w:val="000000"/>
                <w:sz w:val="24"/>
              </w:rPr>
              <w:t>подчинение придаточных частей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бессоюзном сложном предложении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Смысловые отношения между частями бессоюзного сложного предложения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Типы сложных предложений с разными видами связи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Синтаксис. Прямая речь. Цитирование.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Прямая и косвенная речь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Цитирование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Синтаксическая синонимия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словосочетаний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Синтаксическая синонимия односоставных и двусоставных предложений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сложносочинённых предложений и простых предложений с однородными членами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сложноподчинённых предложений и простых предложений с обособленными членами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бессоюзных сложн</w:t>
            </w:r>
            <w:r>
              <w:rPr>
                <w:rFonts w:ascii="Times New Roman" w:hAnsi="Times New Roman"/>
                <w:color w:val="000000"/>
                <w:sz w:val="24"/>
              </w:rPr>
              <w:t>ых предложений и союзных сложных предложений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Синонимия предложений с прямой и косвенной речью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орфоэпические нормы современного русского литературного языка: свойства русского ударения; нормы произношения и нормы </w:t>
            </w:r>
            <w:r>
              <w:rPr>
                <w:rFonts w:ascii="Times New Roman" w:hAnsi="Times New Roman"/>
                <w:color w:val="000000"/>
                <w:sz w:val="24"/>
              </w:rPr>
              <w:t>постановки ударения в изученных частях речи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лексические (речевые) нормы современного русского литературного языка: разные виды лексических словарей (толковый словарь, словари синонимов, антонимов, омонимов, паронимов) и их роль в овладении сл</w:t>
            </w:r>
            <w:r>
              <w:rPr>
                <w:rFonts w:ascii="Times New Roman" w:hAnsi="Times New Roman"/>
                <w:color w:val="000000"/>
                <w:sz w:val="24"/>
              </w:rPr>
              <w:t>оварным богатством родного языка; 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созвучные прича</w:t>
            </w:r>
            <w:r>
              <w:rPr>
                <w:rFonts w:ascii="Times New Roman" w:hAnsi="Times New Roman"/>
                <w:color w:val="000000"/>
                <w:sz w:val="24"/>
              </w:rPr>
              <w:t>стия и имена прилагательные (висящий и висячий, горящий и горячий); употребление предлогов, союзов и частиц в речи в соответствии с их значением и стилистическими особенностями; употребление союзов в речи в соответствии с их значением и стилистическими осо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бенностями; употребление частиц в предложении и тексте в соответствии с их значением и стилистической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окраской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грамматические (морфологические) нормы современного русского литературного языка: нормы словоизменения изученных частей речи; прави</w:t>
            </w:r>
            <w:r>
              <w:rPr>
                <w:rFonts w:ascii="Times New Roman" w:hAnsi="Times New Roman"/>
                <w:color w:val="000000"/>
                <w:sz w:val="24"/>
              </w:rPr>
              <w:t>льное образование форм имён числительных; нормы образования степеней сравнения имён прилагательных и наречий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грамматические (синтаксические) нормы современного русского литературного языка: правильное употребление собирательных имён числительных; видо-временная соотнесённость глагольных форм в тексте; употребление причастий с суффиксом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-ся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согласование </w:t>
            </w:r>
            <w:r>
              <w:rPr>
                <w:rFonts w:ascii="Times New Roman" w:hAnsi="Times New Roman"/>
                <w:color w:val="000000"/>
                <w:sz w:val="24"/>
              </w:rPr>
              <w:t>причастий в словосочетаниях типа «причастие + существительное»; правильное построение предложений с одиночными деепричастиями и деепричастными оборотами; нормы употребления имён существительных и местоимений с предлогами; правильное использование предлогов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-из-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-с-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-в- </w:t>
            </w:r>
            <w:r>
              <w:rPr>
                <w:rFonts w:ascii="Times New Roman" w:hAnsi="Times New Roman"/>
                <w:color w:val="000000"/>
                <w:sz w:val="24"/>
              </w:rPr>
              <w:t>и 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на-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правильное образование предложно-падежных форм с предлогами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по, благодаря, согласно, вопреки, наперерез</w:t>
            </w:r>
            <w:r>
              <w:rPr>
                <w:rFonts w:ascii="Times New Roman" w:hAnsi="Times New Roman"/>
                <w:color w:val="000000"/>
                <w:sz w:val="24"/>
              </w:rPr>
              <w:t>; нормы построения словосочетаний; нормы построения простого предложения; нормы согласования сказуемого с подлежащим, выраженным словосочетанием, сложносокращёнными словами, словами большинство и меньшинство, количественными сочетаниями; нормы построения п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редложений с однородными членами, связанными двойными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 только… но и, как… так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междометиями; нормы </w:t>
            </w:r>
            <w:r>
              <w:rPr>
                <w:rFonts w:ascii="Times New Roman" w:hAnsi="Times New Roman"/>
                <w:color w:val="000000"/>
                <w:sz w:val="24"/>
              </w:rPr>
              <w:t>построения сложносочинённого предложения; нормы построения сложноподчинённого предложения,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части союзом чтобы, союзными словами какой, который; нормы построения предложений с прямой и косвенной речью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6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«орфограмма». Буквенные и небуквенные орфограммы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гласных и согласных в корне слова: правописание корней с безударными проверяемыми, непроверяемыми и чередующимися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(-лаг-//-лож-; -раст-//-ращ-//-рос-; -гар-//-гор-; -зар-//-зор-; -клан-//-клон-;-скак-//-скоч-; -бер-//-бир-; -блест-//-блист-; -д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ер-//-дир-; -жег-//-жиг-;-мер-//-мир-; -пер-//-пир-; -стел-//-стил-; -тер-//-тир-; -кас-//-кос-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 гласными; правописание корней с проверяемыми, непроверяемыми, непроизносимыми согласными; 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ё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в корне слова; 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сле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</w:rPr>
              <w:t>; написание двойных согласных в именах числительных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гласных и согласных в приставке слова: правописание неизменяемых на письме приставок и приставок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-з (-с)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правописание гласных в приставках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пре-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при-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ъ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6.5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приставок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гласных и согласных в суффиксах слов разных частей речи: 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 (ё)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ц </w:t>
            </w:r>
            <w:r>
              <w:rPr>
                <w:rFonts w:ascii="Times New Roman" w:hAnsi="Times New Roman"/>
                <w:color w:val="000000"/>
                <w:sz w:val="24"/>
              </w:rPr>
              <w:t>в суффиксах имён существительных; правописание суффиксов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-чик-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-щик-; -е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к-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-ик- (-чик-)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имён существительных; правописание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суффиксах имён прилагательных; правописание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-ова-, -ева-, -ыва-, -ива-;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правописание гласной перед суффиксом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-л-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формах прошедшего времени глагола; правописание суффи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-к-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-ск-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имён прилагательных; правописание гласных в суффиксах причастий; правописание гласных в суффиксах деепричастий; правописание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наречий с приставками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из-, до-, с-, в-, на-, за-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правописание суффиксов наречий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гласных и согласных в окончаниях слов разных частей речи: правописание безударных окончаний имён существительных; 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 (ё)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окончаниях имён существительных; правописание безударных окончаний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имён прилагательных; 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окончаниях имён прилагательных; правописание безударных личных окончаний глагола; нормы правописания окончаний числительных; правописание падежных окончаний причастий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Слитное, дефисное и раз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дельное написание слов разных частей речи: нормы слитного и дефисного написания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пол-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полу-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со словами; правописание сложных имён прилагательных; слитное, раздельное, дефисное написание числительных; слитное, раздельное и дефисное написание местоимений; с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литное, раздельное и дефисное написание наречий; правописание производных предлогов; правописание союзов; правописание частиц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бы, ли, же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другими словами; дефисное написание частиц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-то, -таки, -ка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Написание не (ни) со словами разных частей речи: слитное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именами существительными; слитное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именами прилагательными; слитное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глаголами; правописание местоимений с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ни</w:t>
            </w:r>
            <w:r>
              <w:rPr>
                <w:rFonts w:ascii="Times New Roman" w:hAnsi="Times New Roman"/>
                <w:color w:val="000000"/>
                <w:sz w:val="24"/>
              </w:rPr>
              <w:t>; с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литное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причастиями; слитное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деепричастиями; слитное и раздельное написание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не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 наречиями; смысловые различия частиц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ни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н и нн в словах разных частей речи: 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нн </w:t>
            </w:r>
            <w:r>
              <w:rPr>
                <w:rFonts w:ascii="Times New Roman" w:hAnsi="Times New Roman"/>
                <w:color w:val="000000"/>
                <w:sz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именах прилагательных; 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суффиксах причастий и отглагольных имён прилагательных; правописание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наречиях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 (-е)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служебных частей речи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собственных имён существительных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color w:val="000000"/>
                <w:sz w:val="24"/>
              </w:rPr>
              <w:t>сложных и сложносокращённых слов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слов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 как раздел лингвистики. Функции знаков препинания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Тире между подлежащим и сказуемым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Тире в неполном предложении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в предложении с однородными членами. Пунктуационное оформление предложений, осложнённых однородными членами, связанными бессоюзной связью, одиночным союзом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а, но, однако, зато, да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(в значении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да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(в значении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но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</w:t>
            </w:r>
            <w:r>
              <w:rPr>
                <w:rFonts w:ascii="Times New Roman" w:hAnsi="Times New Roman"/>
                <w:color w:val="000000"/>
                <w:sz w:val="24"/>
              </w:rPr>
              <w:t>препинания в предложении с однородными членами. Нормы постановки знаков препинания в предложениях с однородными членами, связанными попарно, с помощью повторяющихся союзов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(и... и, или... или, либo... либo, ни...ни, тo... тo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</w:t>
            </w:r>
            <w:r>
              <w:rPr>
                <w:rFonts w:ascii="Times New Roman" w:hAnsi="Times New Roman"/>
                <w:color w:val="000000"/>
                <w:sz w:val="24"/>
              </w:rPr>
              <w:t>ении с однородными членами и обобщающим словом. Нормы постановки знаков препинания в предложениях с обобщающими словами при однородных членах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обособленными определениями. Знаки препинания в предложениях с причастным об</w:t>
            </w:r>
            <w:r>
              <w:rPr>
                <w:rFonts w:ascii="Times New Roman" w:hAnsi="Times New Roman"/>
                <w:color w:val="000000"/>
                <w:sz w:val="24"/>
              </w:rPr>
              <w:t>оротом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обособленными определениями. Нормы обособления согласованных и несогласованных определений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в предложении с обособленными приложениями. Нормы обособления согласованных и несогласованных </w:t>
            </w:r>
            <w:r>
              <w:rPr>
                <w:rFonts w:ascii="Times New Roman" w:hAnsi="Times New Roman"/>
                <w:color w:val="000000"/>
                <w:sz w:val="24"/>
              </w:rPr>
              <w:t>приложений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обособленными обстоятельствами. Знаки препинания в предложениях с одиночным деепричастием и деепричастным оборотом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обособленными обстоятельствами. Нормы обособления об</w:t>
            </w:r>
            <w:r>
              <w:rPr>
                <w:rFonts w:ascii="Times New Roman" w:hAnsi="Times New Roman"/>
                <w:color w:val="000000"/>
                <w:sz w:val="24"/>
              </w:rPr>
              <w:t>стоятельств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уточняющими членами. Нормы обособления уточняющих членов, дополнений, пояснительных и присоединительных конструкций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со сравнительным оборотом. Нормы постановки знаков п</w:t>
            </w:r>
            <w:r>
              <w:rPr>
                <w:rFonts w:ascii="Times New Roman" w:hAnsi="Times New Roman"/>
                <w:color w:val="000000"/>
                <w:sz w:val="24"/>
              </w:rPr>
              <w:t>репинания в предложениях со сравнительным оборотом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вводными и вставными конструкциями. Нормы постановки знаков препинания в предложениях с вводными и вставными конструкциями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в предложении с </w:t>
            </w:r>
            <w:r>
              <w:rPr>
                <w:rFonts w:ascii="Times New Roman" w:hAnsi="Times New Roman"/>
                <w:color w:val="000000"/>
                <w:sz w:val="24"/>
              </w:rPr>
              <w:t>обращениями. Нормы постановки знаков препинания в предложениях с обращениями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междометиями. Пунктуационное выделение междометий и звукоподражательных слов в предложении. Нормы постановки знаков препинания в предложения</w:t>
            </w:r>
            <w:r>
              <w:rPr>
                <w:rFonts w:ascii="Times New Roman" w:hAnsi="Times New Roman"/>
                <w:color w:val="000000"/>
                <w:sz w:val="24"/>
              </w:rPr>
              <w:t>х с междометиями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в сложносочинённом предложении. Пунктуационное оформление сложных предложений, состоящих из частей, связанных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и, но, а, однако, зато, да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сложносочинённом предложении. Нормы постановки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знаков препинания в сложных предложениях (обобщение)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сложноподчинённом предложении (общее представление)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сложноподчинённом предложении. Нормы постановки знаков препинания в сложно-подчинённых предложениях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бессоюзном сложном предложении. Пунктуационное оформление сложных предложений, состоящих из частей, связанных бессоюзной связью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в бессоюзном сложном предложении. Бессоюзные сложные предложения со значением </w:t>
            </w:r>
            <w:r>
              <w:rPr>
                <w:rFonts w:ascii="Times New Roman" w:hAnsi="Times New Roman"/>
                <w:color w:val="000000"/>
                <w:sz w:val="24"/>
              </w:rPr>
              <w:t>перечисления. Запятая и точка с запятой в бессоюзном сложном предложении. Бессоюзные сложные предложения со значением причины, пояснения, дополнения. Двоеточиев бессоюзном сложном предложении. Бессоюзные сложные предложения со значением противопоставления,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времени, условия и следствия, сравнения. Тире в бессоюзном сложном предложении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сложном предложении с разными видами связи между частями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при передаче на письме чужой речи (прямая речь, цитирование, диалог). П</w:t>
            </w:r>
            <w:r>
              <w:rPr>
                <w:rFonts w:ascii="Times New Roman" w:hAnsi="Times New Roman"/>
                <w:color w:val="000000"/>
                <w:sz w:val="24"/>
              </w:rPr>
              <w:t>унктуационное оформление предложений с прямой речью. Пунктуационное оформление диалога на письме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при передаче на письме чужой речи (прямая речь, цитирование, диалог). Способы включения цитат в высказывание. Нормы постановки знаков пр</w:t>
            </w:r>
            <w:r>
              <w:rPr>
                <w:rFonts w:ascii="Times New Roman" w:hAnsi="Times New Roman"/>
                <w:color w:val="000000"/>
                <w:sz w:val="24"/>
              </w:rPr>
              <w:t>епинания в предложениях с косвенной речью, с прямой речью, при цитировании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предложений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выразительные средства фонетики (звукопись)</w:t>
            </w:r>
          </w:p>
        </w:tc>
      </w:tr>
      <w:tr w:rsidR="0074556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4556F" w:rsidRDefault="00403A2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выразительные средства лексики и </w:t>
            </w:r>
            <w:r>
              <w:rPr>
                <w:rFonts w:ascii="Times New Roman" w:hAnsi="Times New Roman"/>
                <w:color w:val="000000"/>
                <w:sz w:val="24"/>
              </w:rPr>
              <w:t>фразеологии (эпитеты, метафоры, олицетворения, сравнения, гиперболы и другие)</w:t>
            </w:r>
          </w:p>
        </w:tc>
      </w:tr>
    </w:tbl>
    <w:p w:rsidR="0074556F" w:rsidRDefault="0074556F">
      <w:pPr>
        <w:sectPr w:rsidR="0074556F">
          <w:pgSz w:w="11906" w:h="16383"/>
          <w:pgMar w:top="1134" w:right="850" w:bottom="1134" w:left="1701" w:header="720" w:footer="720" w:gutter="0"/>
          <w:cols w:space="720"/>
        </w:sectPr>
      </w:pPr>
    </w:p>
    <w:p w:rsidR="0074556F" w:rsidRDefault="00403A25">
      <w:pPr>
        <w:spacing w:after="0"/>
        <w:ind w:left="120"/>
      </w:pPr>
      <w:bookmarkStart w:id="14" w:name="block-66312111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74556F" w:rsidRDefault="00403A2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74556F" w:rsidRDefault="00403A25">
      <w:pPr>
        <w:spacing w:after="0" w:line="480" w:lineRule="auto"/>
        <w:ind w:left="120"/>
      </w:pPr>
      <w:bookmarkStart w:id="15" w:name="dda2c331-4368-40e6-87c7-0fbbc56d7cc2"/>
      <w:r>
        <w:rPr>
          <w:rFonts w:ascii="Times New Roman" w:hAnsi="Times New Roman"/>
          <w:color w:val="000000"/>
          <w:sz w:val="28"/>
        </w:rPr>
        <w:t xml:space="preserve">• Русский язык: 9-й класс: учебник; 5-е издание, переработанное </w:t>
      </w:r>
      <w:r>
        <w:rPr>
          <w:rFonts w:ascii="Times New Roman" w:hAnsi="Times New Roman"/>
          <w:color w:val="000000"/>
          <w:sz w:val="28"/>
        </w:rPr>
        <w:t>Бархударов С.Г., Крючков С.Е., Максимов Л.Ю. и др. Акционерное общество «Издательство «Просвещение»</w:t>
      </w:r>
      <w:bookmarkEnd w:id="15"/>
    </w:p>
    <w:p w:rsidR="0074556F" w:rsidRDefault="0074556F">
      <w:pPr>
        <w:spacing w:after="0" w:line="480" w:lineRule="auto"/>
        <w:ind w:left="120"/>
      </w:pPr>
    </w:p>
    <w:p w:rsidR="0074556F" w:rsidRDefault="0074556F">
      <w:pPr>
        <w:spacing w:after="0"/>
        <w:ind w:left="120"/>
      </w:pPr>
    </w:p>
    <w:p w:rsidR="0074556F" w:rsidRDefault="00403A2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74556F" w:rsidRDefault="0074556F">
      <w:pPr>
        <w:spacing w:after="0" w:line="480" w:lineRule="auto"/>
        <w:ind w:left="120"/>
      </w:pPr>
    </w:p>
    <w:p w:rsidR="0074556F" w:rsidRDefault="0074556F">
      <w:pPr>
        <w:spacing w:after="0"/>
        <w:ind w:left="120"/>
      </w:pPr>
    </w:p>
    <w:p w:rsidR="0074556F" w:rsidRDefault="00403A2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74556F" w:rsidRDefault="00403A25">
      <w:pPr>
        <w:spacing w:after="0" w:line="480" w:lineRule="auto"/>
        <w:ind w:left="120"/>
      </w:pPr>
      <w:bookmarkStart w:id="16" w:name="2d4c3c66-d366-42e3-b15b-0c9c08083ebc"/>
      <w:r>
        <w:rPr>
          <w:rFonts w:ascii="Times New Roman" w:hAnsi="Times New Roman"/>
          <w:color w:val="000000"/>
          <w:sz w:val="28"/>
        </w:rPr>
        <w:t>Библиотека ЦОК</w:t>
      </w:r>
      <w:bookmarkEnd w:id="16"/>
    </w:p>
    <w:p w:rsidR="0074556F" w:rsidRDefault="0074556F">
      <w:pPr>
        <w:sectPr w:rsidR="0074556F">
          <w:pgSz w:w="11906" w:h="16383"/>
          <w:pgMar w:top="1134" w:right="850" w:bottom="1134" w:left="1701" w:header="720" w:footer="720" w:gutter="0"/>
          <w:cols w:space="720"/>
        </w:sectPr>
      </w:pPr>
    </w:p>
    <w:bookmarkEnd w:id="14"/>
    <w:p w:rsidR="00403A25" w:rsidRDefault="00403A25"/>
    <w:sectPr w:rsidR="00403A25" w:rsidSect="0074556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08"/>
  <w:characterSpacingControl w:val="doNotCompress"/>
  <w:compat/>
  <w:rsids>
    <w:rsidRoot w:val="0074556F"/>
    <w:rsid w:val="00403A25"/>
    <w:rsid w:val="0067053E"/>
    <w:rsid w:val="007455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74556F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74556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a25674e" TargetMode="External"/><Relationship Id="rId299" Type="http://schemas.openxmlformats.org/officeDocument/2006/relationships/hyperlink" Target="https://m.edsoo.ru/fa26ebbe" TargetMode="External"/><Relationship Id="rId21" Type="http://schemas.openxmlformats.org/officeDocument/2006/relationships/hyperlink" Target="https://m.edsoo.ru/7f413034" TargetMode="External"/><Relationship Id="rId63" Type="http://schemas.openxmlformats.org/officeDocument/2006/relationships/hyperlink" Target="https://m.edsoo.ru/7f4159f6" TargetMode="External"/><Relationship Id="rId159" Type="http://schemas.openxmlformats.org/officeDocument/2006/relationships/hyperlink" Target="https://m.edsoo.ru/fa257b30" TargetMode="External"/><Relationship Id="rId324" Type="http://schemas.openxmlformats.org/officeDocument/2006/relationships/hyperlink" Target="https://m.edsoo.ru/fa272020" TargetMode="External"/><Relationship Id="rId366" Type="http://schemas.openxmlformats.org/officeDocument/2006/relationships/hyperlink" Target="https://m.edsoo.ru/fa278fc4" TargetMode="External"/><Relationship Id="rId531" Type="http://schemas.openxmlformats.org/officeDocument/2006/relationships/hyperlink" Target="https://m.edsoo.ru/fbaa69a2" TargetMode="External"/><Relationship Id="rId573" Type="http://schemas.openxmlformats.org/officeDocument/2006/relationships/hyperlink" Target="https://m.edsoo.ru/fbaaaa52" TargetMode="External"/><Relationship Id="rId170" Type="http://schemas.openxmlformats.org/officeDocument/2006/relationships/hyperlink" Target="https://m.edsoo.ru/fa25939a" TargetMode="External"/><Relationship Id="rId226" Type="http://schemas.openxmlformats.org/officeDocument/2006/relationships/hyperlink" Target="https://m.edsoo.ru/fa26341c" TargetMode="External"/><Relationship Id="rId433" Type="http://schemas.openxmlformats.org/officeDocument/2006/relationships/hyperlink" Target="https://m.edsoo.ru/fba9702e" TargetMode="External"/><Relationship Id="rId268" Type="http://schemas.openxmlformats.org/officeDocument/2006/relationships/hyperlink" Target="https://m.edsoo.ru/fa26b284" TargetMode="External"/><Relationship Id="rId475" Type="http://schemas.openxmlformats.org/officeDocument/2006/relationships/hyperlink" Target="https://m.edsoo.ru/fba9e73e" TargetMode="External"/><Relationship Id="rId32" Type="http://schemas.openxmlformats.org/officeDocument/2006/relationships/hyperlink" Target="https://m.edsoo.ru/7f414452" TargetMode="External"/><Relationship Id="rId74" Type="http://schemas.openxmlformats.org/officeDocument/2006/relationships/hyperlink" Target="https://m.edsoo.ru/7f417922" TargetMode="External"/><Relationship Id="rId128" Type="http://schemas.openxmlformats.org/officeDocument/2006/relationships/hyperlink" Target="https://m.edsoo.ru/fa2553d0" TargetMode="External"/><Relationship Id="rId335" Type="http://schemas.openxmlformats.org/officeDocument/2006/relationships/hyperlink" Target="https://m.edsoo.ru/fa273f6a" TargetMode="External"/><Relationship Id="rId377" Type="http://schemas.openxmlformats.org/officeDocument/2006/relationships/hyperlink" Target="https://m.edsoo.ru/fa27a11c" TargetMode="External"/><Relationship Id="rId500" Type="http://schemas.openxmlformats.org/officeDocument/2006/relationships/hyperlink" Target="https://m.edsoo.ru/fbaa210e" TargetMode="External"/><Relationship Id="rId542" Type="http://schemas.openxmlformats.org/officeDocument/2006/relationships/hyperlink" Target="https://m.edsoo.ru/fbaa7ea6" TargetMode="External"/><Relationship Id="rId584" Type="http://schemas.openxmlformats.org/officeDocument/2006/relationships/hyperlink" Target="https://m.edsoo.ru/fbaac24e" TargetMode="External"/><Relationship Id="rId5" Type="http://schemas.openxmlformats.org/officeDocument/2006/relationships/hyperlink" Target="https://m.edsoo.ru/7f413034" TargetMode="External"/><Relationship Id="rId181" Type="http://schemas.openxmlformats.org/officeDocument/2006/relationships/hyperlink" Target="https://m.edsoo.ru/fa25a27c" TargetMode="External"/><Relationship Id="rId237" Type="http://schemas.openxmlformats.org/officeDocument/2006/relationships/hyperlink" Target="https://m.edsoo.ru/fa2657c6" TargetMode="External"/><Relationship Id="rId402" Type="http://schemas.openxmlformats.org/officeDocument/2006/relationships/hyperlink" Target="https://m.edsoo.ru/fa27edf2" TargetMode="External"/><Relationship Id="rId279" Type="http://schemas.openxmlformats.org/officeDocument/2006/relationships/hyperlink" Target="https://m.edsoo.ru/fa26c83c" TargetMode="External"/><Relationship Id="rId444" Type="http://schemas.openxmlformats.org/officeDocument/2006/relationships/hyperlink" Target="https://m.edsoo.ru/fba99f9a" TargetMode="External"/><Relationship Id="rId486" Type="http://schemas.openxmlformats.org/officeDocument/2006/relationships/hyperlink" Target="https://m.edsoo.ru/fbaa035e" TargetMode="External"/><Relationship Id="rId43" Type="http://schemas.openxmlformats.org/officeDocument/2006/relationships/hyperlink" Target="https://m.edsoo.ru/7f414452" TargetMode="External"/><Relationship Id="rId139" Type="http://schemas.openxmlformats.org/officeDocument/2006/relationships/hyperlink" Target="https://m.edsoo.ru/fa25ea52" TargetMode="External"/><Relationship Id="rId290" Type="http://schemas.openxmlformats.org/officeDocument/2006/relationships/hyperlink" Target="https://m.edsoo.ru/fa26dac0" TargetMode="External"/><Relationship Id="rId304" Type="http://schemas.openxmlformats.org/officeDocument/2006/relationships/hyperlink" Target="https://m.edsoo.ru/fa26f91a" TargetMode="External"/><Relationship Id="rId346" Type="http://schemas.openxmlformats.org/officeDocument/2006/relationships/hyperlink" Target="https://m.edsoo.ru/fa275a2c" TargetMode="External"/><Relationship Id="rId388" Type="http://schemas.openxmlformats.org/officeDocument/2006/relationships/hyperlink" Target="https://m.edsoo.ru/fa27c6ba" TargetMode="External"/><Relationship Id="rId511" Type="http://schemas.openxmlformats.org/officeDocument/2006/relationships/hyperlink" Target="https://m.edsoo.ru/fbaa3f9a" TargetMode="External"/><Relationship Id="rId553" Type="http://schemas.openxmlformats.org/officeDocument/2006/relationships/hyperlink" Target="https://m.edsoo.ru/fbaa8fae" TargetMode="External"/><Relationship Id="rId85" Type="http://schemas.openxmlformats.org/officeDocument/2006/relationships/hyperlink" Target="https://m.edsoo.ru/7f419b78" TargetMode="External"/><Relationship Id="rId150" Type="http://schemas.openxmlformats.org/officeDocument/2006/relationships/hyperlink" Target="https://m.edsoo.ru/fa260190" TargetMode="External"/><Relationship Id="rId192" Type="http://schemas.openxmlformats.org/officeDocument/2006/relationships/hyperlink" Target="https://m.edsoo.ru/fa25bb9a" TargetMode="External"/><Relationship Id="rId206" Type="http://schemas.openxmlformats.org/officeDocument/2006/relationships/hyperlink" Target="https://m.edsoo.ru/fa261608" TargetMode="External"/><Relationship Id="rId413" Type="http://schemas.openxmlformats.org/officeDocument/2006/relationships/hyperlink" Target="https://m.edsoo.ru/fa27fd60" TargetMode="External"/><Relationship Id="rId248" Type="http://schemas.openxmlformats.org/officeDocument/2006/relationships/hyperlink" Target="https://m.edsoo.ru/fa2671e8" TargetMode="External"/><Relationship Id="rId455" Type="http://schemas.openxmlformats.org/officeDocument/2006/relationships/hyperlink" Target="https://m.edsoo.ru/fba9ba0c" TargetMode="External"/><Relationship Id="rId497" Type="http://schemas.openxmlformats.org/officeDocument/2006/relationships/hyperlink" Target="https://m.edsoo.ru/fbaa17c2" TargetMode="External"/><Relationship Id="rId12" Type="http://schemas.openxmlformats.org/officeDocument/2006/relationships/hyperlink" Target="https://m.edsoo.ru/7f413034" TargetMode="External"/><Relationship Id="rId108" Type="http://schemas.openxmlformats.org/officeDocument/2006/relationships/hyperlink" Target="https://m.edsoo.ru/fa25362a" TargetMode="External"/><Relationship Id="rId315" Type="http://schemas.openxmlformats.org/officeDocument/2006/relationships/hyperlink" Target="https://m.edsoo.ru/fa270e1e" TargetMode="External"/><Relationship Id="rId357" Type="http://schemas.openxmlformats.org/officeDocument/2006/relationships/hyperlink" Target="https://m.edsoo.ru/fa277976" TargetMode="External"/><Relationship Id="rId522" Type="http://schemas.openxmlformats.org/officeDocument/2006/relationships/hyperlink" Target="https://m.edsoo.ru/fbaa5430" TargetMode="External"/><Relationship Id="rId54" Type="http://schemas.openxmlformats.org/officeDocument/2006/relationships/hyperlink" Target="https://m.edsoo.ru/7f4159f6" TargetMode="External"/><Relationship Id="rId96" Type="http://schemas.openxmlformats.org/officeDocument/2006/relationships/hyperlink" Target="https://m.edsoo.ru/7f419b78" TargetMode="External"/><Relationship Id="rId161" Type="http://schemas.openxmlformats.org/officeDocument/2006/relationships/hyperlink" Target="https://m.edsoo.ru/fa2583d2" TargetMode="External"/><Relationship Id="rId217" Type="http://schemas.openxmlformats.org/officeDocument/2006/relationships/hyperlink" Target="https://m.edsoo.ru/fa262030" TargetMode="External"/><Relationship Id="rId399" Type="http://schemas.openxmlformats.org/officeDocument/2006/relationships/hyperlink" Target="https://m.edsoo.ru/fa27e262" TargetMode="External"/><Relationship Id="rId564" Type="http://schemas.openxmlformats.org/officeDocument/2006/relationships/hyperlink" Target="https://m.edsoo.ru/fbaaa476" TargetMode="External"/><Relationship Id="rId259" Type="http://schemas.openxmlformats.org/officeDocument/2006/relationships/hyperlink" Target="https://m.edsoo.ru/fa269a38" TargetMode="External"/><Relationship Id="rId424" Type="http://schemas.openxmlformats.org/officeDocument/2006/relationships/hyperlink" Target="https://m.edsoo.ru/fba9562a" TargetMode="External"/><Relationship Id="rId466" Type="http://schemas.openxmlformats.org/officeDocument/2006/relationships/hyperlink" Target="https://m.edsoo.ru/fba9d44c" TargetMode="External"/><Relationship Id="rId23" Type="http://schemas.openxmlformats.org/officeDocument/2006/relationships/hyperlink" Target="https://m.edsoo.ru/7f414452" TargetMode="External"/><Relationship Id="rId119" Type="http://schemas.openxmlformats.org/officeDocument/2006/relationships/hyperlink" Target="https://m.edsoo.ru/fa2569ce" TargetMode="External"/><Relationship Id="rId270" Type="http://schemas.openxmlformats.org/officeDocument/2006/relationships/hyperlink" Target="https://m.edsoo.ru/fa26b568" TargetMode="External"/><Relationship Id="rId326" Type="http://schemas.openxmlformats.org/officeDocument/2006/relationships/hyperlink" Target="https://m.edsoo.ru/fa272548" TargetMode="External"/><Relationship Id="rId533" Type="http://schemas.openxmlformats.org/officeDocument/2006/relationships/hyperlink" Target="https://m.edsoo.ru/fbaa71b8" TargetMode="External"/><Relationship Id="rId65" Type="http://schemas.openxmlformats.org/officeDocument/2006/relationships/hyperlink" Target="https://m.edsoo.ru/7f4159f6" TargetMode="External"/><Relationship Id="rId130" Type="http://schemas.openxmlformats.org/officeDocument/2006/relationships/hyperlink" Target="https://m.edsoo.ru/fa25568c" TargetMode="External"/><Relationship Id="rId368" Type="http://schemas.openxmlformats.org/officeDocument/2006/relationships/hyperlink" Target="https://m.edsoo.ru/fa27921c" TargetMode="External"/><Relationship Id="rId575" Type="http://schemas.openxmlformats.org/officeDocument/2006/relationships/hyperlink" Target="https://m.edsoo.ru/fbaab5d8" TargetMode="External"/><Relationship Id="rId172" Type="http://schemas.openxmlformats.org/officeDocument/2006/relationships/hyperlink" Target="https://m.edsoo.ru/fa259110" TargetMode="External"/><Relationship Id="rId228" Type="http://schemas.openxmlformats.org/officeDocument/2006/relationships/hyperlink" Target="https://m.edsoo.ru/fa263868" TargetMode="External"/><Relationship Id="rId435" Type="http://schemas.openxmlformats.org/officeDocument/2006/relationships/hyperlink" Target="https://m.edsoo.ru/fba97f9c" TargetMode="External"/><Relationship Id="rId477" Type="http://schemas.openxmlformats.org/officeDocument/2006/relationships/hyperlink" Target="https://m.edsoo.ru/fba9e860" TargetMode="External"/><Relationship Id="rId281" Type="http://schemas.openxmlformats.org/officeDocument/2006/relationships/hyperlink" Target="https://m.edsoo.ru/fa26cce2" TargetMode="External"/><Relationship Id="rId337" Type="http://schemas.openxmlformats.org/officeDocument/2006/relationships/hyperlink" Target="https://m.edsoo.ru/fa27423a" TargetMode="External"/><Relationship Id="rId502" Type="http://schemas.openxmlformats.org/officeDocument/2006/relationships/hyperlink" Target="https://m.edsoo.ru/fbaa235c" TargetMode="External"/><Relationship Id="rId34" Type="http://schemas.openxmlformats.org/officeDocument/2006/relationships/hyperlink" Target="https://m.edsoo.ru/7f414452" TargetMode="External"/><Relationship Id="rId76" Type="http://schemas.openxmlformats.org/officeDocument/2006/relationships/hyperlink" Target="https://m.edsoo.ru/7f417922" TargetMode="External"/><Relationship Id="rId141" Type="http://schemas.openxmlformats.org/officeDocument/2006/relationships/hyperlink" Target="https://m.edsoo.ru/fa25eda4" TargetMode="External"/><Relationship Id="rId379" Type="http://schemas.openxmlformats.org/officeDocument/2006/relationships/hyperlink" Target="https://m.edsoo.ru/fa27a7ca" TargetMode="External"/><Relationship Id="rId544" Type="http://schemas.openxmlformats.org/officeDocument/2006/relationships/hyperlink" Target="https://m.edsoo.ru/fbaa82c0" TargetMode="External"/><Relationship Id="rId586" Type="http://schemas.openxmlformats.org/officeDocument/2006/relationships/fontTable" Target="fontTable.xml"/><Relationship Id="rId7" Type="http://schemas.openxmlformats.org/officeDocument/2006/relationships/hyperlink" Target="https://m.edsoo.ru/7f413034" TargetMode="External"/><Relationship Id="rId183" Type="http://schemas.openxmlformats.org/officeDocument/2006/relationships/hyperlink" Target="https://m.edsoo.ru/fa25b1b8" TargetMode="External"/><Relationship Id="rId239" Type="http://schemas.openxmlformats.org/officeDocument/2006/relationships/hyperlink" Target="https://m.edsoo.ru/fa2679c2" TargetMode="External"/><Relationship Id="rId390" Type="http://schemas.openxmlformats.org/officeDocument/2006/relationships/hyperlink" Target="https://m.edsoo.ru/fa27cb6a" TargetMode="External"/><Relationship Id="rId404" Type="http://schemas.openxmlformats.org/officeDocument/2006/relationships/hyperlink" Target="https://m.edsoo.ru/fa27eb0e" TargetMode="External"/><Relationship Id="rId446" Type="http://schemas.openxmlformats.org/officeDocument/2006/relationships/hyperlink" Target="https://m.edsoo.ru/fba98ff0" TargetMode="External"/><Relationship Id="rId250" Type="http://schemas.openxmlformats.org/officeDocument/2006/relationships/hyperlink" Target="https://m.edsoo.ru/fa2676ca" TargetMode="External"/><Relationship Id="rId292" Type="http://schemas.openxmlformats.org/officeDocument/2006/relationships/hyperlink" Target="https://m.edsoo.ru/fa26dfa2" TargetMode="External"/><Relationship Id="rId306" Type="http://schemas.openxmlformats.org/officeDocument/2006/relationships/hyperlink" Target="https://m.edsoo.ru/fa26fc94" TargetMode="External"/><Relationship Id="rId488" Type="http://schemas.openxmlformats.org/officeDocument/2006/relationships/hyperlink" Target="https://m.edsoo.ru/fbaa070a" TargetMode="External"/><Relationship Id="rId45" Type="http://schemas.openxmlformats.org/officeDocument/2006/relationships/hyperlink" Target="https://m.edsoo.ru/7f414452" TargetMode="External"/><Relationship Id="rId87" Type="http://schemas.openxmlformats.org/officeDocument/2006/relationships/hyperlink" Target="https://m.edsoo.ru/7f419b78" TargetMode="External"/><Relationship Id="rId110" Type="http://schemas.openxmlformats.org/officeDocument/2006/relationships/hyperlink" Target="https://m.edsoo.ru/fa253bac" TargetMode="External"/><Relationship Id="rId348" Type="http://schemas.openxmlformats.org/officeDocument/2006/relationships/hyperlink" Target="https://m.edsoo.ru/fa2760da" TargetMode="External"/><Relationship Id="rId513" Type="http://schemas.openxmlformats.org/officeDocument/2006/relationships/hyperlink" Target="https://m.edsoo.ru/fbaa4346" TargetMode="External"/><Relationship Id="rId555" Type="http://schemas.openxmlformats.org/officeDocument/2006/relationships/hyperlink" Target="https://m.edsoo.ru/fbaa949a" TargetMode="External"/><Relationship Id="rId152" Type="http://schemas.openxmlformats.org/officeDocument/2006/relationships/hyperlink" Target="https://m.edsoo.ru/fa260744" TargetMode="External"/><Relationship Id="rId194" Type="http://schemas.openxmlformats.org/officeDocument/2006/relationships/hyperlink" Target="https://m.edsoo.ru/fa25c98c" TargetMode="External"/><Relationship Id="rId208" Type="http://schemas.openxmlformats.org/officeDocument/2006/relationships/hyperlink" Target="https://m.edsoo.ru/fa261284" TargetMode="External"/><Relationship Id="rId415" Type="http://schemas.openxmlformats.org/officeDocument/2006/relationships/hyperlink" Target="https://m.edsoo.ru/fa2803b4" TargetMode="External"/><Relationship Id="rId457" Type="http://schemas.openxmlformats.org/officeDocument/2006/relationships/hyperlink" Target="https://m.edsoo.ru/fba9bdae" TargetMode="External"/><Relationship Id="rId261" Type="http://schemas.openxmlformats.org/officeDocument/2006/relationships/hyperlink" Target="https://m.edsoo.ru/fa26a03c" TargetMode="External"/><Relationship Id="rId499" Type="http://schemas.openxmlformats.org/officeDocument/2006/relationships/hyperlink" Target="https://m.edsoo.ru/fbaa1e84" TargetMode="External"/><Relationship Id="rId14" Type="http://schemas.openxmlformats.org/officeDocument/2006/relationships/hyperlink" Target="https://m.edsoo.ru/7f413034" TargetMode="External"/><Relationship Id="rId56" Type="http://schemas.openxmlformats.org/officeDocument/2006/relationships/hyperlink" Target="https://m.edsoo.ru/7f4159f6" TargetMode="External"/><Relationship Id="rId317" Type="http://schemas.openxmlformats.org/officeDocument/2006/relationships/hyperlink" Target="https://m.edsoo.ru/fa271166" TargetMode="External"/><Relationship Id="rId359" Type="http://schemas.openxmlformats.org/officeDocument/2006/relationships/hyperlink" Target="https://m.edsoo.ru/fa278042" TargetMode="External"/><Relationship Id="rId524" Type="http://schemas.openxmlformats.org/officeDocument/2006/relationships/hyperlink" Target="https://m.edsoo.ru/fbaa57e6" TargetMode="External"/><Relationship Id="rId566" Type="http://schemas.openxmlformats.org/officeDocument/2006/relationships/hyperlink" Target="https://m.edsoo.ru/fbaaa7a0" TargetMode="External"/><Relationship Id="rId98" Type="http://schemas.openxmlformats.org/officeDocument/2006/relationships/hyperlink" Target="https://m.edsoo.ru/fa252126" TargetMode="External"/><Relationship Id="rId121" Type="http://schemas.openxmlformats.org/officeDocument/2006/relationships/hyperlink" Target="https://m.edsoo.ru/fa256c26" TargetMode="External"/><Relationship Id="rId163" Type="http://schemas.openxmlformats.org/officeDocument/2006/relationships/hyperlink" Target="https://m.edsoo.ru/fa258580" TargetMode="External"/><Relationship Id="rId219" Type="http://schemas.openxmlformats.org/officeDocument/2006/relationships/hyperlink" Target="https://m.edsoo.ru/fa262288" TargetMode="External"/><Relationship Id="rId370" Type="http://schemas.openxmlformats.org/officeDocument/2006/relationships/hyperlink" Target="https://m.edsoo.ru/fa279942" TargetMode="External"/><Relationship Id="rId426" Type="http://schemas.openxmlformats.org/officeDocument/2006/relationships/hyperlink" Target="https://m.edsoo.ru/fba95d6e" TargetMode="External"/><Relationship Id="rId230" Type="http://schemas.openxmlformats.org/officeDocument/2006/relationships/hyperlink" Target="https://m.edsoo.ru/fa264006" TargetMode="External"/><Relationship Id="rId468" Type="http://schemas.openxmlformats.org/officeDocument/2006/relationships/hyperlink" Target="https://m.edsoo.ru/fba9d672" TargetMode="External"/><Relationship Id="rId25" Type="http://schemas.openxmlformats.org/officeDocument/2006/relationships/hyperlink" Target="https://m.edsoo.ru/7f414452" TargetMode="External"/><Relationship Id="rId67" Type="http://schemas.openxmlformats.org/officeDocument/2006/relationships/hyperlink" Target="https://m.edsoo.ru/7f417922" TargetMode="External"/><Relationship Id="rId272" Type="http://schemas.openxmlformats.org/officeDocument/2006/relationships/hyperlink" Target="https://m.edsoo.ru/fa26416e" TargetMode="External"/><Relationship Id="rId328" Type="http://schemas.openxmlformats.org/officeDocument/2006/relationships/hyperlink" Target="https://m.edsoo.ru/fa2728b8" TargetMode="External"/><Relationship Id="rId535" Type="http://schemas.openxmlformats.org/officeDocument/2006/relationships/hyperlink" Target="https://m.edsoo.ru/fbaa6b46" TargetMode="External"/><Relationship Id="rId577" Type="http://schemas.openxmlformats.org/officeDocument/2006/relationships/hyperlink" Target="https://m.edsoo.ru/fbaab3b2" TargetMode="External"/><Relationship Id="rId132" Type="http://schemas.openxmlformats.org/officeDocument/2006/relationships/hyperlink" Target="https://m.edsoo.ru/fa255b5a" TargetMode="External"/><Relationship Id="rId174" Type="http://schemas.openxmlformats.org/officeDocument/2006/relationships/hyperlink" Target="https://m.edsoo.ru/fa2598a4" TargetMode="External"/><Relationship Id="rId381" Type="http://schemas.openxmlformats.org/officeDocument/2006/relationships/hyperlink" Target="https://m.edsoo.ru/fa27b03a" TargetMode="External"/><Relationship Id="rId241" Type="http://schemas.openxmlformats.org/officeDocument/2006/relationships/hyperlink" Target="https://m.edsoo.ru/fa2682d2" TargetMode="External"/><Relationship Id="rId437" Type="http://schemas.openxmlformats.org/officeDocument/2006/relationships/hyperlink" Target="https://m.edsoo.ru/fba98492" TargetMode="External"/><Relationship Id="rId479" Type="http://schemas.openxmlformats.org/officeDocument/2006/relationships/hyperlink" Target="https://m.edsoo.ru/fba9edf6" TargetMode="External"/><Relationship Id="rId36" Type="http://schemas.openxmlformats.org/officeDocument/2006/relationships/hyperlink" Target="https://m.edsoo.ru/7f414452" TargetMode="External"/><Relationship Id="rId283" Type="http://schemas.openxmlformats.org/officeDocument/2006/relationships/hyperlink" Target="https://m.edsoo.ru/fa26cfbc" TargetMode="External"/><Relationship Id="rId339" Type="http://schemas.openxmlformats.org/officeDocument/2006/relationships/hyperlink" Target="https://m.edsoo.ru/fa2748b6" TargetMode="External"/><Relationship Id="rId490" Type="http://schemas.openxmlformats.org/officeDocument/2006/relationships/hyperlink" Target="https://m.edsoo.ru/fbaa0a48" TargetMode="External"/><Relationship Id="rId504" Type="http://schemas.openxmlformats.org/officeDocument/2006/relationships/hyperlink" Target="https://m.edsoo.ru/fbaa2a96" TargetMode="External"/><Relationship Id="rId546" Type="http://schemas.openxmlformats.org/officeDocument/2006/relationships/hyperlink" Target="https://m.edsoo.ru/fbaa8518" TargetMode="External"/><Relationship Id="rId78" Type="http://schemas.openxmlformats.org/officeDocument/2006/relationships/hyperlink" Target="https://m.edsoo.ru/7f417922" TargetMode="External"/><Relationship Id="rId101" Type="http://schemas.openxmlformats.org/officeDocument/2006/relationships/hyperlink" Target="https://m.edsoo.ru/fa252522" TargetMode="External"/><Relationship Id="rId143" Type="http://schemas.openxmlformats.org/officeDocument/2006/relationships/hyperlink" Target="https://m.edsoo.ru/fa25f402" TargetMode="External"/><Relationship Id="rId185" Type="http://schemas.openxmlformats.org/officeDocument/2006/relationships/hyperlink" Target="https://m.edsoo.ru/fa25aede" TargetMode="External"/><Relationship Id="rId350" Type="http://schemas.openxmlformats.org/officeDocument/2006/relationships/hyperlink" Target="https://m.edsoo.ru/fa27659e" TargetMode="External"/><Relationship Id="rId406" Type="http://schemas.openxmlformats.org/officeDocument/2006/relationships/hyperlink" Target="https://m.edsoo.ru/fa27f19e" TargetMode="External"/><Relationship Id="rId9" Type="http://schemas.openxmlformats.org/officeDocument/2006/relationships/hyperlink" Target="https://m.edsoo.ru/7f413034" TargetMode="External"/><Relationship Id="rId210" Type="http://schemas.openxmlformats.org/officeDocument/2006/relationships/hyperlink" Target="https://m.edsoo.ru/fa261734" TargetMode="External"/><Relationship Id="rId392" Type="http://schemas.openxmlformats.org/officeDocument/2006/relationships/hyperlink" Target="https://m.edsoo.ru/fa27d088" TargetMode="External"/><Relationship Id="rId448" Type="http://schemas.openxmlformats.org/officeDocument/2006/relationships/hyperlink" Target="https://m.edsoo.ru/fba9a9a4" TargetMode="External"/><Relationship Id="rId252" Type="http://schemas.openxmlformats.org/officeDocument/2006/relationships/hyperlink" Target="https://m.edsoo.ru/fa267b34" TargetMode="External"/><Relationship Id="rId294" Type="http://schemas.openxmlformats.org/officeDocument/2006/relationships/hyperlink" Target="https://m.edsoo.ru/fa26e25e" TargetMode="External"/><Relationship Id="rId308" Type="http://schemas.openxmlformats.org/officeDocument/2006/relationships/hyperlink" Target="https://m.edsoo.ru/fa270072" TargetMode="External"/><Relationship Id="rId515" Type="http://schemas.openxmlformats.org/officeDocument/2006/relationships/hyperlink" Target="https://m.edsoo.ru/fbaa459e" TargetMode="External"/><Relationship Id="rId47" Type="http://schemas.openxmlformats.org/officeDocument/2006/relationships/hyperlink" Target="https://m.edsoo.ru/7f4159f6" TargetMode="External"/><Relationship Id="rId89" Type="http://schemas.openxmlformats.org/officeDocument/2006/relationships/hyperlink" Target="https://m.edsoo.ru/7f419b78" TargetMode="External"/><Relationship Id="rId112" Type="http://schemas.openxmlformats.org/officeDocument/2006/relationships/hyperlink" Target="https://m.edsoo.ru/fa25491c" TargetMode="External"/><Relationship Id="rId154" Type="http://schemas.openxmlformats.org/officeDocument/2006/relationships/hyperlink" Target="https://m.edsoo.ru/fa260a8c" TargetMode="External"/><Relationship Id="rId361" Type="http://schemas.openxmlformats.org/officeDocument/2006/relationships/hyperlink" Target="https://m.edsoo.ru/fa2782d6" TargetMode="External"/><Relationship Id="rId557" Type="http://schemas.openxmlformats.org/officeDocument/2006/relationships/hyperlink" Target="https://m.edsoo.ru/fbaa99a4" TargetMode="External"/><Relationship Id="rId196" Type="http://schemas.openxmlformats.org/officeDocument/2006/relationships/hyperlink" Target="https://m.edsoo.ru/fa25ccd4" TargetMode="External"/><Relationship Id="rId200" Type="http://schemas.openxmlformats.org/officeDocument/2006/relationships/hyperlink" Target="https://m.edsoo.ru/fa25e0ca" TargetMode="External"/><Relationship Id="rId382" Type="http://schemas.openxmlformats.org/officeDocument/2006/relationships/hyperlink" Target="https://m.edsoo.ru/fa27aec8" TargetMode="External"/><Relationship Id="rId417" Type="http://schemas.openxmlformats.org/officeDocument/2006/relationships/hyperlink" Target="https://m.edsoo.ru/fba94310" TargetMode="External"/><Relationship Id="rId438" Type="http://schemas.openxmlformats.org/officeDocument/2006/relationships/hyperlink" Target="https://m.edsoo.ru/fba98686" TargetMode="External"/><Relationship Id="rId459" Type="http://schemas.openxmlformats.org/officeDocument/2006/relationships/hyperlink" Target="https://m.edsoo.ru/fba9c286" TargetMode="External"/><Relationship Id="rId16" Type="http://schemas.openxmlformats.org/officeDocument/2006/relationships/hyperlink" Target="https://m.edsoo.ru/7f413034" TargetMode="External"/><Relationship Id="rId221" Type="http://schemas.openxmlformats.org/officeDocument/2006/relationships/hyperlink" Target="https://m.edsoo.ru/fa26251c" TargetMode="External"/><Relationship Id="rId242" Type="http://schemas.openxmlformats.org/officeDocument/2006/relationships/hyperlink" Target="https://m.edsoo.ru/fa268480" TargetMode="External"/><Relationship Id="rId263" Type="http://schemas.openxmlformats.org/officeDocument/2006/relationships/hyperlink" Target="https://m.edsoo.ru/fa26a4e2" TargetMode="External"/><Relationship Id="rId284" Type="http://schemas.openxmlformats.org/officeDocument/2006/relationships/hyperlink" Target="https://m.edsoo.ru/fa26d1f6" TargetMode="External"/><Relationship Id="rId319" Type="http://schemas.openxmlformats.org/officeDocument/2006/relationships/hyperlink" Target="https://m.edsoo.ru/fa271436" TargetMode="External"/><Relationship Id="rId470" Type="http://schemas.openxmlformats.org/officeDocument/2006/relationships/hyperlink" Target="https://m.edsoo.ru/fba9e068" TargetMode="External"/><Relationship Id="rId491" Type="http://schemas.openxmlformats.org/officeDocument/2006/relationships/hyperlink" Target="https://m.edsoo.ru/fbaa0b60" TargetMode="External"/><Relationship Id="rId505" Type="http://schemas.openxmlformats.org/officeDocument/2006/relationships/hyperlink" Target="https://m.edsoo.ru/fbaa26a4" TargetMode="External"/><Relationship Id="rId526" Type="http://schemas.openxmlformats.org/officeDocument/2006/relationships/hyperlink" Target="https://m.edsoo.ru/fbaa5c96" TargetMode="External"/><Relationship Id="rId37" Type="http://schemas.openxmlformats.org/officeDocument/2006/relationships/hyperlink" Target="https://m.edsoo.ru/7f414452" TargetMode="External"/><Relationship Id="rId58" Type="http://schemas.openxmlformats.org/officeDocument/2006/relationships/hyperlink" Target="https://m.edsoo.ru/7f4159f6" TargetMode="External"/><Relationship Id="rId79" Type="http://schemas.openxmlformats.org/officeDocument/2006/relationships/hyperlink" Target="https://m.edsoo.ru/7f417922" TargetMode="External"/><Relationship Id="rId102" Type="http://schemas.openxmlformats.org/officeDocument/2006/relationships/hyperlink" Target="https://m.edsoo.ru/fa2526f8" TargetMode="External"/><Relationship Id="rId123" Type="http://schemas.openxmlformats.org/officeDocument/2006/relationships/hyperlink" Target="https://m.edsoo.ru/fa257130" TargetMode="External"/><Relationship Id="rId144" Type="http://schemas.openxmlformats.org/officeDocument/2006/relationships/hyperlink" Target="https://m.edsoo.ru/fa25f57e" TargetMode="External"/><Relationship Id="rId330" Type="http://schemas.openxmlformats.org/officeDocument/2006/relationships/hyperlink" Target="https://m.edsoo.ru/fa272d0e" TargetMode="External"/><Relationship Id="rId547" Type="http://schemas.openxmlformats.org/officeDocument/2006/relationships/hyperlink" Target="https://m.edsoo.ru/fbaa8770" TargetMode="External"/><Relationship Id="rId568" Type="http://schemas.openxmlformats.org/officeDocument/2006/relationships/hyperlink" Target="https://m.edsoo.ru/fbaaac78" TargetMode="External"/><Relationship Id="rId90" Type="http://schemas.openxmlformats.org/officeDocument/2006/relationships/hyperlink" Target="https://m.edsoo.ru/7f419b78" TargetMode="External"/><Relationship Id="rId165" Type="http://schemas.openxmlformats.org/officeDocument/2006/relationships/hyperlink" Target="https://m.edsoo.ru/fa2587e2" TargetMode="External"/><Relationship Id="rId186" Type="http://schemas.openxmlformats.org/officeDocument/2006/relationships/hyperlink" Target="https://m.edsoo.ru/fa25b046" TargetMode="External"/><Relationship Id="rId351" Type="http://schemas.openxmlformats.org/officeDocument/2006/relationships/hyperlink" Target="https://m.edsoo.ru/fa2766fc" TargetMode="External"/><Relationship Id="rId372" Type="http://schemas.openxmlformats.org/officeDocument/2006/relationships/hyperlink" Target="https://m.edsoo.ru/fa278a74" TargetMode="External"/><Relationship Id="rId393" Type="http://schemas.openxmlformats.org/officeDocument/2006/relationships/hyperlink" Target="https://m.edsoo.ru/fa27d5a6" TargetMode="External"/><Relationship Id="rId407" Type="http://schemas.openxmlformats.org/officeDocument/2006/relationships/hyperlink" Target="https://m.edsoo.ru/fa27f450" TargetMode="External"/><Relationship Id="rId428" Type="http://schemas.openxmlformats.org/officeDocument/2006/relationships/hyperlink" Target="https://m.edsoo.ru/fba9612e" TargetMode="External"/><Relationship Id="rId449" Type="http://schemas.openxmlformats.org/officeDocument/2006/relationships/hyperlink" Target="https://m.edsoo.ru/fba9ab34" TargetMode="External"/><Relationship Id="rId211" Type="http://schemas.openxmlformats.org/officeDocument/2006/relationships/hyperlink" Target="https://m.edsoo.ru/fa2618c4" TargetMode="External"/><Relationship Id="rId232" Type="http://schemas.openxmlformats.org/officeDocument/2006/relationships/hyperlink" Target="https://m.edsoo.ru/fa26506e" TargetMode="External"/><Relationship Id="rId253" Type="http://schemas.openxmlformats.org/officeDocument/2006/relationships/hyperlink" Target="https://m.edsoo.ru/fa267ca6" TargetMode="External"/><Relationship Id="rId274" Type="http://schemas.openxmlformats.org/officeDocument/2006/relationships/hyperlink" Target="https://m.edsoo.ru/fa26bf2c" TargetMode="External"/><Relationship Id="rId295" Type="http://schemas.openxmlformats.org/officeDocument/2006/relationships/hyperlink" Target="https://m.edsoo.ru/fa26e4c0" TargetMode="External"/><Relationship Id="rId309" Type="http://schemas.openxmlformats.org/officeDocument/2006/relationships/hyperlink" Target="https://m.edsoo.ru/fa27019e" TargetMode="External"/><Relationship Id="rId460" Type="http://schemas.openxmlformats.org/officeDocument/2006/relationships/hyperlink" Target="https://m.edsoo.ru/fba9c42a" TargetMode="External"/><Relationship Id="rId481" Type="http://schemas.openxmlformats.org/officeDocument/2006/relationships/hyperlink" Target="https://m.edsoo.ru/fba9f2f6" TargetMode="External"/><Relationship Id="rId516" Type="http://schemas.openxmlformats.org/officeDocument/2006/relationships/hyperlink" Target="https://m.edsoo.ru/fbaa47ce" TargetMode="External"/><Relationship Id="rId27" Type="http://schemas.openxmlformats.org/officeDocument/2006/relationships/hyperlink" Target="https://m.edsoo.ru/7f414452" TargetMode="External"/><Relationship Id="rId48" Type="http://schemas.openxmlformats.org/officeDocument/2006/relationships/hyperlink" Target="https://m.edsoo.ru/7f4159f6" TargetMode="External"/><Relationship Id="rId69" Type="http://schemas.openxmlformats.org/officeDocument/2006/relationships/hyperlink" Target="https://m.edsoo.ru/7f417922" TargetMode="External"/><Relationship Id="rId113" Type="http://schemas.openxmlformats.org/officeDocument/2006/relationships/hyperlink" Target="https://m.edsoo.ru/fa256ed8" TargetMode="External"/><Relationship Id="rId134" Type="http://schemas.openxmlformats.org/officeDocument/2006/relationships/hyperlink" Target="https://m.edsoo.ru/fa255e16" TargetMode="External"/><Relationship Id="rId320" Type="http://schemas.openxmlformats.org/officeDocument/2006/relationships/hyperlink" Target="https://m.edsoo.ru/fa2715a8" TargetMode="External"/><Relationship Id="rId537" Type="http://schemas.openxmlformats.org/officeDocument/2006/relationships/hyperlink" Target="https://m.edsoo.ru/fbaa750a" TargetMode="External"/><Relationship Id="rId558" Type="http://schemas.openxmlformats.org/officeDocument/2006/relationships/hyperlink" Target="https://m.edsoo.ru/fbaa9b16" TargetMode="External"/><Relationship Id="rId579" Type="http://schemas.openxmlformats.org/officeDocument/2006/relationships/hyperlink" Target="https://m.edsoo.ru/fbaaba4c" TargetMode="External"/><Relationship Id="rId80" Type="http://schemas.openxmlformats.org/officeDocument/2006/relationships/hyperlink" Target="https://m.edsoo.ru/7f417922" TargetMode="External"/><Relationship Id="rId155" Type="http://schemas.openxmlformats.org/officeDocument/2006/relationships/hyperlink" Target="https://m.edsoo.ru/fa260c12" TargetMode="External"/><Relationship Id="rId176" Type="http://schemas.openxmlformats.org/officeDocument/2006/relationships/hyperlink" Target="https://m.edsoo.ru/fa2599d0" TargetMode="External"/><Relationship Id="rId197" Type="http://schemas.openxmlformats.org/officeDocument/2006/relationships/hyperlink" Target="https://m.edsoo.ru/fa25ce32" TargetMode="External"/><Relationship Id="rId341" Type="http://schemas.openxmlformats.org/officeDocument/2006/relationships/hyperlink" Target="https://m.edsoo.ru/fa2753d8" TargetMode="External"/><Relationship Id="rId362" Type="http://schemas.openxmlformats.org/officeDocument/2006/relationships/hyperlink" Target="https://m.edsoo.ru/fa27840c" TargetMode="External"/><Relationship Id="rId383" Type="http://schemas.openxmlformats.org/officeDocument/2006/relationships/hyperlink" Target="https://m.edsoo.ru/fa27abf8" TargetMode="External"/><Relationship Id="rId418" Type="http://schemas.openxmlformats.org/officeDocument/2006/relationships/hyperlink" Target="https://m.edsoo.ru/fa280634" TargetMode="External"/><Relationship Id="rId439" Type="http://schemas.openxmlformats.org/officeDocument/2006/relationships/hyperlink" Target="https://m.edsoo.ru/fba9882a" TargetMode="External"/><Relationship Id="rId201" Type="http://schemas.openxmlformats.org/officeDocument/2006/relationships/hyperlink" Target="https://m.edsoo.ru/fa25e228" TargetMode="External"/><Relationship Id="rId222" Type="http://schemas.openxmlformats.org/officeDocument/2006/relationships/hyperlink" Target="https://m.edsoo.ru/fa26263e" TargetMode="External"/><Relationship Id="rId243" Type="http://schemas.openxmlformats.org/officeDocument/2006/relationships/hyperlink" Target="https://m.edsoo.ru/fa2662f2" TargetMode="External"/><Relationship Id="rId264" Type="http://schemas.openxmlformats.org/officeDocument/2006/relationships/hyperlink" Target="https://m.edsoo.ru/fa26a9ba" TargetMode="External"/><Relationship Id="rId285" Type="http://schemas.openxmlformats.org/officeDocument/2006/relationships/hyperlink" Target="https://m.edsoo.ru/fa26d336" TargetMode="External"/><Relationship Id="rId450" Type="http://schemas.openxmlformats.org/officeDocument/2006/relationships/hyperlink" Target="https://m.edsoo.ru/fba9ae72" TargetMode="External"/><Relationship Id="rId471" Type="http://schemas.openxmlformats.org/officeDocument/2006/relationships/hyperlink" Target="https://m.edsoo.ru/fba9e248" TargetMode="External"/><Relationship Id="rId506" Type="http://schemas.openxmlformats.org/officeDocument/2006/relationships/hyperlink" Target="https://m.edsoo.ru/fbaa2bae" TargetMode="External"/><Relationship Id="rId17" Type="http://schemas.openxmlformats.org/officeDocument/2006/relationships/hyperlink" Target="https://m.edsoo.ru/7f413034" TargetMode="External"/><Relationship Id="rId38" Type="http://schemas.openxmlformats.org/officeDocument/2006/relationships/hyperlink" Target="https://m.edsoo.ru/7f414452" TargetMode="External"/><Relationship Id="rId59" Type="http://schemas.openxmlformats.org/officeDocument/2006/relationships/hyperlink" Target="https://m.edsoo.ru/7f4159f6" TargetMode="External"/><Relationship Id="rId103" Type="http://schemas.openxmlformats.org/officeDocument/2006/relationships/hyperlink" Target="https://m.edsoo.ru/fa25286a" TargetMode="External"/><Relationship Id="rId124" Type="http://schemas.openxmlformats.org/officeDocument/2006/relationships/hyperlink" Target="https://m.edsoo.ru/fa257464" TargetMode="External"/><Relationship Id="rId310" Type="http://schemas.openxmlformats.org/officeDocument/2006/relationships/hyperlink" Target="https://m.edsoo.ru/fa27032e" TargetMode="External"/><Relationship Id="rId492" Type="http://schemas.openxmlformats.org/officeDocument/2006/relationships/hyperlink" Target="https://m.edsoo.ru/fbaa0c8c" TargetMode="External"/><Relationship Id="rId527" Type="http://schemas.openxmlformats.org/officeDocument/2006/relationships/hyperlink" Target="https://m.edsoo.ru/fbaa782a" TargetMode="External"/><Relationship Id="rId548" Type="http://schemas.openxmlformats.org/officeDocument/2006/relationships/hyperlink" Target="https://m.edsoo.ru/fbaa887e" TargetMode="External"/><Relationship Id="rId569" Type="http://schemas.openxmlformats.org/officeDocument/2006/relationships/hyperlink" Target="https://m.edsoo.ru/fbaaad86" TargetMode="External"/><Relationship Id="rId70" Type="http://schemas.openxmlformats.org/officeDocument/2006/relationships/hyperlink" Target="https://m.edsoo.ru/7f417922" TargetMode="External"/><Relationship Id="rId91" Type="http://schemas.openxmlformats.org/officeDocument/2006/relationships/hyperlink" Target="https://m.edsoo.ru/7f419b78" TargetMode="External"/><Relationship Id="rId145" Type="http://schemas.openxmlformats.org/officeDocument/2006/relationships/hyperlink" Target="https://m.edsoo.ru/fa25f6e6" TargetMode="External"/><Relationship Id="rId166" Type="http://schemas.openxmlformats.org/officeDocument/2006/relationships/hyperlink" Target="https://m.edsoo.ru/fa258918" TargetMode="External"/><Relationship Id="rId187" Type="http://schemas.openxmlformats.org/officeDocument/2006/relationships/hyperlink" Target="https://m.edsoo.ru/fa25b398" TargetMode="External"/><Relationship Id="rId331" Type="http://schemas.openxmlformats.org/officeDocument/2006/relationships/hyperlink" Target="https://m.edsoo.ru/fa27365a" TargetMode="External"/><Relationship Id="rId352" Type="http://schemas.openxmlformats.org/officeDocument/2006/relationships/hyperlink" Target="https://m.edsoo.ru/fa276d96" TargetMode="External"/><Relationship Id="rId373" Type="http://schemas.openxmlformats.org/officeDocument/2006/relationships/hyperlink" Target="https://m.edsoo.ru/fa279bae" TargetMode="External"/><Relationship Id="rId394" Type="http://schemas.openxmlformats.org/officeDocument/2006/relationships/hyperlink" Target="https://m.edsoo.ru/fa27d83a" TargetMode="External"/><Relationship Id="rId408" Type="http://schemas.openxmlformats.org/officeDocument/2006/relationships/hyperlink" Target="https://m.edsoo.ru/fa27f586" TargetMode="External"/><Relationship Id="rId429" Type="http://schemas.openxmlformats.org/officeDocument/2006/relationships/hyperlink" Target="https://m.edsoo.ru/fba96516" TargetMode="External"/><Relationship Id="rId580" Type="http://schemas.openxmlformats.org/officeDocument/2006/relationships/hyperlink" Target="https://m.edsoo.ru/fbaabdda" TargetMode="External"/><Relationship Id="rId1" Type="http://schemas.openxmlformats.org/officeDocument/2006/relationships/styles" Target="styles.xml"/><Relationship Id="rId212" Type="http://schemas.openxmlformats.org/officeDocument/2006/relationships/hyperlink" Target="https://m.edsoo.ru/fa2619f0" TargetMode="External"/><Relationship Id="rId233" Type="http://schemas.openxmlformats.org/officeDocument/2006/relationships/hyperlink" Target="https://m.edsoo.ru/fa264f06" TargetMode="External"/><Relationship Id="rId254" Type="http://schemas.openxmlformats.org/officeDocument/2006/relationships/hyperlink" Target="https://m.edsoo.ru/fa26461e" TargetMode="External"/><Relationship Id="rId440" Type="http://schemas.openxmlformats.org/officeDocument/2006/relationships/hyperlink" Target="https://m.edsoo.ru/fba98c3a" TargetMode="External"/><Relationship Id="rId28" Type="http://schemas.openxmlformats.org/officeDocument/2006/relationships/hyperlink" Target="https://m.edsoo.ru/7f414452" TargetMode="External"/><Relationship Id="rId49" Type="http://schemas.openxmlformats.org/officeDocument/2006/relationships/hyperlink" Target="https://m.edsoo.ru/7f4159f6" TargetMode="External"/><Relationship Id="rId114" Type="http://schemas.openxmlformats.org/officeDocument/2006/relationships/hyperlink" Target="https://m.edsoo.ru/fa254ad4" TargetMode="External"/><Relationship Id="rId275" Type="http://schemas.openxmlformats.org/officeDocument/2006/relationships/hyperlink" Target="https://m.edsoo.ru/fa26c0b2" TargetMode="External"/><Relationship Id="rId296" Type="http://schemas.openxmlformats.org/officeDocument/2006/relationships/hyperlink" Target="https://m.edsoo.ru/fa26e5f6" TargetMode="External"/><Relationship Id="rId300" Type="http://schemas.openxmlformats.org/officeDocument/2006/relationships/hyperlink" Target="https://m.edsoo.ru/fa26edda" TargetMode="External"/><Relationship Id="rId461" Type="http://schemas.openxmlformats.org/officeDocument/2006/relationships/hyperlink" Target="https://m.edsoo.ru/fba9c5b0" TargetMode="External"/><Relationship Id="rId482" Type="http://schemas.openxmlformats.org/officeDocument/2006/relationships/hyperlink" Target="https://m.edsoo.ru/fba9f418" TargetMode="External"/><Relationship Id="rId517" Type="http://schemas.openxmlformats.org/officeDocument/2006/relationships/hyperlink" Target="https://m.edsoo.ru/fbaa48f0" TargetMode="External"/><Relationship Id="rId538" Type="http://schemas.openxmlformats.org/officeDocument/2006/relationships/hyperlink" Target="https://m.edsoo.ru/fbaa76a4" TargetMode="External"/><Relationship Id="rId559" Type="http://schemas.openxmlformats.org/officeDocument/2006/relationships/hyperlink" Target="https://m.edsoo.ru/fbaa9c38" TargetMode="External"/><Relationship Id="rId60" Type="http://schemas.openxmlformats.org/officeDocument/2006/relationships/hyperlink" Target="https://m.edsoo.ru/7f4159f6" TargetMode="External"/><Relationship Id="rId81" Type="http://schemas.openxmlformats.org/officeDocument/2006/relationships/hyperlink" Target="https://m.edsoo.ru/7f417922" TargetMode="External"/><Relationship Id="rId135" Type="http://schemas.openxmlformats.org/officeDocument/2006/relationships/hyperlink" Target="https://m.edsoo.ru/fa25632a" TargetMode="External"/><Relationship Id="rId156" Type="http://schemas.openxmlformats.org/officeDocument/2006/relationships/hyperlink" Target="https://m.edsoo.ru/fa260d5c" TargetMode="External"/><Relationship Id="rId177" Type="http://schemas.openxmlformats.org/officeDocument/2006/relationships/hyperlink" Target="https://m.edsoo.ru/fa259afc" TargetMode="External"/><Relationship Id="rId198" Type="http://schemas.openxmlformats.org/officeDocument/2006/relationships/hyperlink" Target="https://m.edsoo.ru/fa25d44a" TargetMode="External"/><Relationship Id="rId321" Type="http://schemas.openxmlformats.org/officeDocument/2006/relationships/hyperlink" Target="https://m.edsoo.ru/fa271774" TargetMode="External"/><Relationship Id="rId342" Type="http://schemas.openxmlformats.org/officeDocument/2006/relationships/hyperlink" Target="https://m.edsoo.ru/fa275086" TargetMode="External"/><Relationship Id="rId363" Type="http://schemas.openxmlformats.org/officeDocument/2006/relationships/hyperlink" Target="https://m.edsoo.ru/fa27893e" TargetMode="External"/><Relationship Id="rId384" Type="http://schemas.openxmlformats.org/officeDocument/2006/relationships/hyperlink" Target="https://m.edsoo.ru/fa27b792" TargetMode="External"/><Relationship Id="rId419" Type="http://schemas.openxmlformats.org/officeDocument/2006/relationships/hyperlink" Target="https://m.edsoo.ru/fba948f6" TargetMode="External"/><Relationship Id="rId570" Type="http://schemas.openxmlformats.org/officeDocument/2006/relationships/hyperlink" Target="https://m.edsoo.ru/fbaaa016" TargetMode="External"/><Relationship Id="rId202" Type="http://schemas.openxmlformats.org/officeDocument/2006/relationships/hyperlink" Target="https://m.edsoo.ru/fa25d90e" TargetMode="External"/><Relationship Id="rId223" Type="http://schemas.openxmlformats.org/officeDocument/2006/relationships/hyperlink" Target="https://m.edsoo.ru/fa2627a6" TargetMode="External"/><Relationship Id="rId244" Type="http://schemas.openxmlformats.org/officeDocument/2006/relationships/hyperlink" Target="https://m.edsoo.ru/fa266108" TargetMode="External"/><Relationship Id="rId430" Type="http://schemas.openxmlformats.org/officeDocument/2006/relationships/hyperlink" Target="https://m.edsoo.ru/fba96340" TargetMode="External"/><Relationship Id="rId18" Type="http://schemas.openxmlformats.org/officeDocument/2006/relationships/hyperlink" Target="https://m.edsoo.ru/7f413034" TargetMode="External"/><Relationship Id="rId39" Type="http://schemas.openxmlformats.org/officeDocument/2006/relationships/hyperlink" Target="https://m.edsoo.ru/7f414452" TargetMode="External"/><Relationship Id="rId265" Type="http://schemas.openxmlformats.org/officeDocument/2006/relationships/hyperlink" Target="https://m.edsoo.ru/fa26ac4e" TargetMode="External"/><Relationship Id="rId286" Type="http://schemas.openxmlformats.org/officeDocument/2006/relationships/hyperlink" Target="https://m.edsoo.ru/fa26d5e8" TargetMode="External"/><Relationship Id="rId451" Type="http://schemas.openxmlformats.org/officeDocument/2006/relationships/hyperlink" Target="https://m.edsoo.ru/fba9b228" TargetMode="External"/><Relationship Id="rId472" Type="http://schemas.openxmlformats.org/officeDocument/2006/relationships/hyperlink" Target="https://m.edsoo.ru/fba9e392" TargetMode="External"/><Relationship Id="rId493" Type="http://schemas.openxmlformats.org/officeDocument/2006/relationships/hyperlink" Target="https://m.edsoo.ru/fbaa1268" TargetMode="External"/><Relationship Id="rId507" Type="http://schemas.openxmlformats.org/officeDocument/2006/relationships/hyperlink" Target="https://m.edsoo.ru/fbaa2cc6" TargetMode="External"/><Relationship Id="rId528" Type="http://schemas.openxmlformats.org/officeDocument/2006/relationships/hyperlink" Target="https://m.edsoo.ru/fbaa5dae" TargetMode="External"/><Relationship Id="rId549" Type="http://schemas.openxmlformats.org/officeDocument/2006/relationships/hyperlink" Target="https://m.edsoo.ru/fbaa898c" TargetMode="External"/><Relationship Id="rId50" Type="http://schemas.openxmlformats.org/officeDocument/2006/relationships/hyperlink" Target="https://m.edsoo.ru/7f4159f6" TargetMode="External"/><Relationship Id="rId104" Type="http://schemas.openxmlformats.org/officeDocument/2006/relationships/hyperlink" Target="https://m.edsoo.ru/fa252ea0" TargetMode="External"/><Relationship Id="rId125" Type="http://schemas.openxmlformats.org/officeDocument/2006/relationships/hyperlink" Target="https://m.edsoo.ru/fa2575f4" TargetMode="External"/><Relationship Id="rId146" Type="http://schemas.openxmlformats.org/officeDocument/2006/relationships/hyperlink" Target="https://m.edsoo.ru/fa25fb78" TargetMode="External"/><Relationship Id="rId167" Type="http://schemas.openxmlformats.org/officeDocument/2006/relationships/hyperlink" Target="https://m.edsoo.ru/fa258bde" TargetMode="External"/><Relationship Id="rId188" Type="http://schemas.openxmlformats.org/officeDocument/2006/relationships/hyperlink" Target="https://m.edsoo.ru/fa25b514" TargetMode="External"/><Relationship Id="rId311" Type="http://schemas.openxmlformats.org/officeDocument/2006/relationships/hyperlink" Target="https://m.edsoo.ru/fa270464" TargetMode="External"/><Relationship Id="rId332" Type="http://schemas.openxmlformats.org/officeDocument/2006/relationships/hyperlink" Target="https://m.edsoo.ru/fa273312" TargetMode="External"/><Relationship Id="rId353" Type="http://schemas.openxmlformats.org/officeDocument/2006/relationships/hyperlink" Target="https://m.edsoo.ru/fa276a4e" TargetMode="External"/><Relationship Id="rId374" Type="http://schemas.openxmlformats.org/officeDocument/2006/relationships/hyperlink" Target="https://m.edsoo.ru/fa279d98" TargetMode="External"/><Relationship Id="rId395" Type="http://schemas.openxmlformats.org/officeDocument/2006/relationships/hyperlink" Target="https://m.edsoo.ru/fa27d9c0" TargetMode="External"/><Relationship Id="rId409" Type="http://schemas.openxmlformats.org/officeDocument/2006/relationships/hyperlink" Target="https://m.edsoo.ru/fa27f6b2" TargetMode="External"/><Relationship Id="rId560" Type="http://schemas.openxmlformats.org/officeDocument/2006/relationships/hyperlink" Target="https://m.edsoo.ru/fbaa9d50" TargetMode="External"/><Relationship Id="rId581" Type="http://schemas.openxmlformats.org/officeDocument/2006/relationships/hyperlink" Target="https://m.edsoo.ru/fbaabef2" TargetMode="External"/><Relationship Id="rId71" Type="http://schemas.openxmlformats.org/officeDocument/2006/relationships/hyperlink" Target="https://m.edsoo.ru/7f417922" TargetMode="External"/><Relationship Id="rId92" Type="http://schemas.openxmlformats.org/officeDocument/2006/relationships/hyperlink" Target="https://m.edsoo.ru/7f419b78" TargetMode="External"/><Relationship Id="rId213" Type="http://schemas.openxmlformats.org/officeDocument/2006/relationships/hyperlink" Target="https://m.edsoo.ru/fa261b12" TargetMode="External"/><Relationship Id="rId234" Type="http://schemas.openxmlformats.org/officeDocument/2006/relationships/hyperlink" Target="https://m.edsoo.ru/fa2651cc" TargetMode="External"/><Relationship Id="rId420" Type="http://schemas.openxmlformats.org/officeDocument/2006/relationships/hyperlink" Target="https://m.edsoo.ru/fba94d6a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7f414452" TargetMode="External"/><Relationship Id="rId255" Type="http://schemas.openxmlformats.org/officeDocument/2006/relationships/hyperlink" Target="https://m.edsoo.ru/fa2687c8" TargetMode="External"/><Relationship Id="rId276" Type="http://schemas.openxmlformats.org/officeDocument/2006/relationships/hyperlink" Target="https://m.edsoo.ru/fa26c2e2" TargetMode="External"/><Relationship Id="rId297" Type="http://schemas.openxmlformats.org/officeDocument/2006/relationships/hyperlink" Target="https://m.edsoo.ru/fa26e7ea" TargetMode="External"/><Relationship Id="rId441" Type="http://schemas.openxmlformats.org/officeDocument/2006/relationships/hyperlink" Target="https://m.edsoo.ru/fba98e2e" TargetMode="External"/><Relationship Id="rId462" Type="http://schemas.openxmlformats.org/officeDocument/2006/relationships/hyperlink" Target="https://m.edsoo.ru/fba9c736" TargetMode="External"/><Relationship Id="rId483" Type="http://schemas.openxmlformats.org/officeDocument/2006/relationships/hyperlink" Target="https://m.edsoo.ru/fba9fc10" TargetMode="External"/><Relationship Id="rId518" Type="http://schemas.openxmlformats.org/officeDocument/2006/relationships/hyperlink" Target="https://m.edsoo.ru/fbaa51f6" TargetMode="External"/><Relationship Id="rId539" Type="http://schemas.openxmlformats.org/officeDocument/2006/relationships/hyperlink" Target="https://m.edsoo.ru/fbaa90e4" TargetMode="External"/><Relationship Id="rId40" Type="http://schemas.openxmlformats.org/officeDocument/2006/relationships/hyperlink" Target="https://m.edsoo.ru/7f414452" TargetMode="External"/><Relationship Id="rId115" Type="http://schemas.openxmlformats.org/officeDocument/2006/relationships/hyperlink" Target="https://m.edsoo.ru/fa254d36" TargetMode="External"/><Relationship Id="rId136" Type="http://schemas.openxmlformats.org/officeDocument/2006/relationships/hyperlink" Target="https://m.edsoo.ru/fa2565a0" TargetMode="External"/><Relationship Id="rId157" Type="http://schemas.openxmlformats.org/officeDocument/2006/relationships/hyperlink" Target="https://m.edsoo.ru/fa260e88" TargetMode="External"/><Relationship Id="rId178" Type="http://schemas.openxmlformats.org/officeDocument/2006/relationships/hyperlink" Target="https://m.edsoo.ru/fa259c1e" TargetMode="External"/><Relationship Id="rId301" Type="http://schemas.openxmlformats.org/officeDocument/2006/relationships/hyperlink" Target="https://m.edsoo.ru/fa26f03c" TargetMode="External"/><Relationship Id="rId322" Type="http://schemas.openxmlformats.org/officeDocument/2006/relationships/hyperlink" Target="https://m.edsoo.ru/fa271d14" TargetMode="External"/><Relationship Id="rId343" Type="http://schemas.openxmlformats.org/officeDocument/2006/relationships/hyperlink" Target="https://m.edsoo.ru/fa27525c" TargetMode="External"/><Relationship Id="rId364" Type="http://schemas.openxmlformats.org/officeDocument/2006/relationships/hyperlink" Target="https://m.edsoo.ru/fa278b96" TargetMode="External"/><Relationship Id="rId550" Type="http://schemas.openxmlformats.org/officeDocument/2006/relationships/hyperlink" Target="https://m.edsoo.ru/fbaa8b26" TargetMode="External"/><Relationship Id="rId61" Type="http://schemas.openxmlformats.org/officeDocument/2006/relationships/hyperlink" Target="https://m.edsoo.ru/7f4159f6" TargetMode="External"/><Relationship Id="rId82" Type="http://schemas.openxmlformats.org/officeDocument/2006/relationships/hyperlink" Target="https://m.edsoo.ru/7f417922" TargetMode="External"/><Relationship Id="rId199" Type="http://schemas.openxmlformats.org/officeDocument/2006/relationships/hyperlink" Target="https://m.edsoo.ru/fa25d116" TargetMode="External"/><Relationship Id="rId203" Type="http://schemas.openxmlformats.org/officeDocument/2006/relationships/hyperlink" Target="https://m.edsoo.ru/fa25db02" TargetMode="External"/><Relationship Id="rId385" Type="http://schemas.openxmlformats.org/officeDocument/2006/relationships/hyperlink" Target="https://m.edsoo.ru/fa27b8f0" TargetMode="External"/><Relationship Id="rId571" Type="http://schemas.openxmlformats.org/officeDocument/2006/relationships/hyperlink" Target="https://m.edsoo.ru/fbaaab60" TargetMode="External"/><Relationship Id="rId19" Type="http://schemas.openxmlformats.org/officeDocument/2006/relationships/hyperlink" Target="https://m.edsoo.ru/7f413034" TargetMode="External"/><Relationship Id="rId224" Type="http://schemas.openxmlformats.org/officeDocument/2006/relationships/hyperlink" Target="https://m.edsoo.ru/fa262990" TargetMode="External"/><Relationship Id="rId245" Type="http://schemas.openxmlformats.org/officeDocument/2006/relationships/hyperlink" Target="https://m.edsoo.ru/fa2662f2" TargetMode="External"/><Relationship Id="rId266" Type="http://schemas.openxmlformats.org/officeDocument/2006/relationships/hyperlink" Target="https://m.edsoo.ru/fa26adde" TargetMode="External"/><Relationship Id="rId287" Type="http://schemas.openxmlformats.org/officeDocument/2006/relationships/hyperlink" Target="https://m.edsoo.ru/fa26d70a" TargetMode="External"/><Relationship Id="rId410" Type="http://schemas.openxmlformats.org/officeDocument/2006/relationships/hyperlink" Target="https://m.edsoo.ru/fa27f978" TargetMode="External"/><Relationship Id="rId431" Type="http://schemas.openxmlformats.org/officeDocument/2006/relationships/hyperlink" Target="https://m.edsoo.ru/fba9696c" TargetMode="External"/><Relationship Id="rId452" Type="http://schemas.openxmlformats.org/officeDocument/2006/relationships/hyperlink" Target="https://m.edsoo.ru/fba9b53e" TargetMode="External"/><Relationship Id="rId473" Type="http://schemas.openxmlformats.org/officeDocument/2006/relationships/hyperlink" Target="https://m.edsoo.ru/fba9e4be" TargetMode="External"/><Relationship Id="rId494" Type="http://schemas.openxmlformats.org/officeDocument/2006/relationships/hyperlink" Target="https://m.edsoo.ru/fbaa13e4" TargetMode="External"/><Relationship Id="rId508" Type="http://schemas.openxmlformats.org/officeDocument/2006/relationships/hyperlink" Target="https://m.edsoo.ru/fbaa2de8" TargetMode="External"/><Relationship Id="rId529" Type="http://schemas.openxmlformats.org/officeDocument/2006/relationships/hyperlink" Target="https://m.edsoo.ru/fbaa610a" TargetMode="External"/><Relationship Id="rId30" Type="http://schemas.openxmlformats.org/officeDocument/2006/relationships/hyperlink" Target="https://m.edsoo.ru/7f414452" TargetMode="External"/><Relationship Id="rId105" Type="http://schemas.openxmlformats.org/officeDocument/2006/relationships/hyperlink" Target="https://m.edsoo.ru/fa252b4e" TargetMode="External"/><Relationship Id="rId126" Type="http://schemas.openxmlformats.org/officeDocument/2006/relationships/hyperlink" Target="https://m.edsoo.ru/fa25772a" TargetMode="External"/><Relationship Id="rId147" Type="http://schemas.openxmlformats.org/officeDocument/2006/relationships/hyperlink" Target="https://m.edsoo.ru/fa25fce0" TargetMode="External"/><Relationship Id="rId168" Type="http://schemas.openxmlformats.org/officeDocument/2006/relationships/hyperlink" Target="https://m.edsoo.ru/fa258d28" TargetMode="External"/><Relationship Id="rId312" Type="http://schemas.openxmlformats.org/officeDocument/2006/relationships/hyperlink" Target="https://m.edsoo.ru/fa27082e" TargetMode="External"/><Relationship Id="rId333" Type="http://schemas.openxmlformats.org/officeDocument/2006/relationships/hyperlink" Target="https://m.edsoo.ru/fa2734f2" TargetMode="External"/><Relationship Id="rId354" Type="http://schemas.openxmlformats.org/officeDocument/2006/relationships/hyperlink" Target="https://m.edsoo.ru/fa276c06" TargetMode="External"/><Relationship Id="rId540" Type="http://schemas.openxmlformats.org/officeDocument/2006/relationships/hyperlink" Target="https://m.edsoo.ru/fbaa7b5e" TargetMode="External"/><Relationship Id="rId51" Type="http://schemas.openxmlformats.org/officeDocument/2006/relationships/hyperlink" Target="https://m.edsoo.ru/7f4159f6" TargetMode="External"/><Relationship Id="rId72" Type="http://schemas.openxmlformats.org/officeDocument/2006/relationships/hyperlink" Target="https://m.edsoo.ru/7f417922" TargetMode="External"/><Relationship Id="rId93" Type="http://schemas.openxmlformats.org/officeDocument/2006/relationships/hyperlink" Target="https://m.edsoo.ru/7f419b78" TargetMode="External"/><Relationship Id="rId189" Type="http://schemas.openxmlformats.org/officeDocument/2006/relationships/hyperlink" Target="https://m.edsoo.ru/fa25b686" TargetMode="External"/><Relationship Id="rId375" Type="http://schemas.openxmlformats.org/officeDocument/2006/relationships/hyperlink" Target="https://m.edsoo.ru/fa279ec4" TargetMode="External"/><Relationship Id="rId396" Type="http://schemas.openxmlformats.org/officeDocument/2006/relationships/hyperlink" Target="https://m.edsoo.ru/fa27dc36" TargetMode="External"/><Relationship Id="rId561" Type="http://schemas.openxmlformats.org/officeDocument/2006/relationships/hyperlink" Target="https://m.edsoo.ru/fbaa9e5e" TargetMode="External"/><Relationship Id="rId582" Type="http://schemas.openxmlformats.org/officeDocument/2006/relationships/hyperlink" Target="https://m.edsoo.ru/fbaac00a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s://m.edsoo.ru/fa261c34" TargetMode="External"/><Relationship Id="rId235" Type="http://schemas.openxmlformats.org/officeDocument/2006/relationships/hyperlink" Target="https://m.edsoo.ru/fa26565e" TargetMode="External"/><Relationship Id="rId256" Type="http://schemas.openxmlformats.org/officeDocument/2006/relationships/hyperlink" Target="https://m.edsoo.ru/fa268944" TargetMode="External"/><Relationship Id="rId277" Type="http://schemas.openxmlformats.org/officeDocument/2006/relationships/hyperlink" Target="https://m.edsoo.ru/fa26c4ea" TargetMode="External"/><Relationship Id="rId298" Type="http://schemas.openxmlformats.org/officeDocument/2006/relationships/hyperlink" Target="https://m.edsoo.ru/fa26ea7e" TargetMode="External"/><Relationship Id="rId400" Type="http://schemas.openxmlformats.org/officeDocument/2006/relationships/hyperlink" Target="https://m.edsoo.ru/fa27e5b4" TargetMode="External"/><Relationship Id="rId421" Type="http://schemas.openxmlformats.org/officeDocument/2006/relationships/hyperlink" Target="https://m.edsoo.ru/fba9510c" TargetMode="External"/><Relationship Id="rId442" Type="http://schemas.openxmlformats.org/officeDocument/2006/relationships/hyperlink" Target="https://m.edsoo.ru/fba99270" TargetMode="External"/><Relationship Id="rId463" Type="http://schemas.openxmlformats.org/officeDocument/2006/relationships/hyperlink" Target="https://m.edsoo.ru/fba9c966" TargetMode="External"/><Relationship Id="rId484" Type="http://schemas.openxmlformats.org/officeDocument/2006/relationships/hyperlink" Target="https://m.edsoo.ru/fba9ff30" TargetMode="External"/><Relationship Id="rId519" Type="http://schemas.openxmlformats.org/officeDocument/2006/relationships/hyperlink" Target="https://m.edsoo.ru/fbaa4cec" TargetMode="External"/><Relationship Id="rId116" Type="http://schemas.openxmlformats.org/officeDocument/2006/relationships/hyperlink" Target="https://m.edsoo.ru/fa254ebc" TargetMode="External"/><Relationship Id="rId137" Type="http://schemas.openxmlformats.org/officeDocument/2006/relationships/hyperlink" Target="https://m.edsoo.ru/fa25e5de" TargetMode="External"/><Relationship Id="rId158" Type="http://schemas.openxmlformats.org/officeDocument/2006/relationships/hyperlink" Target="https://m.edsoo.ru/fa257a04" TargetMode="External"/><Relationship Id="rId302" Type="http://schemas.openxmlformats.org/officeDocument/2006/relationships/hyperlink" Target="https://m.edsoo.ru/fa26f65e" TargetMode="External"/><Relationship Id="rId323" Type="http://schemas.openxmlformats.org/officeDocument/2006/relationships/hyperlink" Target="https://m.edsoo.ru/fa271ec2" TargetMode="External"/><Relationship Id="rId344" Type="http://schemas.openxmlformats.org/officeDocument/2006/relationships/hyperlink" Target="https://m.edsoo.ru/fa275540" TargetMode="External"/><Relationship Id="rId530" Type="http://schemas.openxmlformats.org/officeDocument/2006/relationships/hyperlink" Target="https://m.edsoo.ru/fbaa63bc" TargetMode="External"/><Relationship Id="rId20" Type="http://schemas.openxmlformats.org/officeDocument/2006/relationships/hyperlink" Target="https://m.edsoo.ru/7f413034" TargetMode="External"/><Relationship Id="rId41" Type="http://schemas.openxmlformats.org/officeDocument/2006/relationships/hyperlink" Target="https://m.edsoo.ru/7f414452" TargetMode="External"/><Relationship Id="rId62" Type="http://schemas.openxmlformats.org/officeDocument/2006/relationships/hyperlink" Target="https://m.edsoo.ru/7f4159f6" TargetMode="External"/><Relationship Id="rId83" Type="http://schemas.openxmlformats.org/officeDocument/2006/relationships/hyperlink" Target="https://m.edsoo.ru/7f419b78" TargetMode="External"/><Relationship Id="rId179" Type="http://schemas.openxmlformats.org/officeDocument/2006/relationships/hyperlink" Target="https://m.edsoo.ru/fa25a114" TargetMode="External"/><Relationship Id="rId365" Type="http://schemas.openxmlformats.org/officeDocument/2006/relationships/hyperlink" Target="https://m.edsoo.ru/fa278cc2" TargetMode="External"/><Relationship Id="rId386" Type="http://schemas.openxmlformats.org/officeDocument/2006/relationships/hyperlink" Target="https://m.edsoo.ru/fa27ba62" TargetMode="External"/><Relationship Id="rId551" Type="http://schemas.openxmlformats.org/officeDocument/2006/relationships/hyperlink" Target="https://m.edsoo.ru/fbaa8d6a" TargetMode="External"/><Relationship Id="rId572" Type="http://schemas.openxmlformats.org/officeDocument/2006/relationships/hyperlink" Target="https://m.edsoo.ru/fbaaae94" TargetMode="External"/><Relationship Id="rId190" Type="http://schemas.openxmlformats.org/officeDocument/2006/relationships/hyperlink" Target="https://m.edsoo.ru/fa25b7ee" TargetMode="External"/><Relationship Id="rId204" Type="http://schemas.openxmlformats.org/officeDocument/2006/relationships/hyperlink" Target="https://m.edsoo.ru/fa25dc74" TargetMode="External"/><Relationship Id="rId225" Type="http://schemas.openxmlformats.org/officeDocument/2006/relationships/hyperlink" Target="https://m.edsoo.ru/fa262af8" TargetMode="External"/><Relationship Id="rId246" Type="http://schemas.openxmlformats.org/officeDocument/2006/relationships/hyperlink" Target="https://m.edsoo.ru/fa26645a" TargetMode="External"/><Relationship Id="rId267" Type="http://schemas.openxmlformats.org/officeDocument/2006/relationships/hyperlink" Target="https://m.edsoo.ru/fa26af46" TargetMode="External"/><Relationship Id="rId288" Type="http://schemas.openxmlformats.org/officeDocument/2006/relationships/hyperlink" Target="https://m.edsoo.ru/fa26d854" TargetMode="External"/><Relationship Id="rId411" Type="http://schemas.openxmlformats.org/officeDocument/2006/relationships/hyperlink" Target="https://m.edsoo.ru/fa27faa4" TargetMode="External"/><Relationship Id="rId432" Type="http://schemas.openxmlformats.org/officeDocument/2006/relationships/hyperlink" Target="https://m.edsoo.ru/fba97c0e" TargetMode="External"/><Relationship Id="rId453" Type="http://schemas.openxmlformats.org/officeDocument/2006/relationships/hyperlink" Target="https://m.edsoo.ru/fba9b6e2" TargetMode="External"/><Relationship Id="rId474" Type="http://schemas.openxmlformats.org/officeDocument/2006/relationships/hyperlink" Target="https://m.edsoo.ru/fba9e5cc" TargetMode="External"/><Relationship Id="rId509" Type="http://schemas.openxmlformats.org/officeDocument/2006/relationships/hyperlink" Target="https://m.edsoo.ru/fbaa2f00" TargetMode="External"/><Relationship Id="rId106" Type="http://schemas.openxmlformats.org/officeDocument/2006/relationships/hyperlink" Target="https://m.edsoo.ru/fa253350" TargetMode="External"/><Relationship Id="rId127" Type="http://schemas.openxmlformats.org/officeDocument/2006/relationships/hyperlink" Target="https://m.edsoo.ru/fa2578ba" TargetMode="External"/><Relationship Id="rId313" Type="http://schemas.openxmlformats.org/officeDocument/2006/relationships/hyperlink" Target="https://m.edsoo.ru/fa2709dc" TargetMode="External"/><Relationship Id="rId495" Type="http://schemas.openxmlformats.org/officeDocument/2006/relationships/hyperlink" Target="https://m.edsoo.ru/fbaa154c" TargetMode="External"/><Relationship Id="rId10" Type="http://schemas.openxmlformats.org/officeDocument/2006/relationships/hyperlink" Target="https://m.edsoo.ru/7f413034" TargetMode="External"/><Relationship Id="rId31" Type="http://schemas.openxmlformats.org/officeDocument/2006/relationships/hyperlink" Target="https://m.edsoo.ru/7f414452" TargetMode="External"/><Relationship Id="rId52" Type="http://schemas.openxmlformats.org/officeDocument/2006/relationships/hyperlink" Target="https://m.edsoo.ru/7f4159f6" TargetMode="External"/><Relationship Id="rId73" Type="http://schemas.openxmlformats.org/officeDocument/2006/relationships/hyperlink" Target="https://m.edsoo.ru/7f417922" TargetMode="External"/><Relationship Id="rId94" Type="http://schemas.openxmlformats.org/officeDocument/2006/relationships/hyperlink" Target="https://m.edsoo.ru/7f419b78" TargetMode="External"/><Relationship Id="rId148" Type="http://schemas.openxmlformats.org/officeDocument/2006/relationships/hyperlink" Target="https://m.edsoo.ru/fa25ffb0" TargetMode="External"/><Relationship Id="rId169" Type="http://schemas.openxmlformats.org/officeDocument/2006/relationships/hyperlink" Target="https://m.edsoo.ru/fa258fe4" TargetMode="External"/><Relationship Id="rId334" Type="http://schemas.openxmlformats.org/officeDocument/2006/relationships/hyperlink" Target="https://m.edsoo.ru/fa272ec6" TargetMode="External"/><Relationship Id="rId355" Type="http://schemas.openxmlformats.org/officeDocument/2006/relationships/hyperlink" Target="https://m.edsoo.ru/fa2775f2" TargetMode="External"/><Relationship Id="rId376" Type="http://schemas.openxmlformats.org/officeDocument/2006/relationships/hyperlink" Target="https://m.edsoo.ru/fa279ffa" TargetMode="External"/><Relationship Id="rId397" Type="http://schemas.openxmlformats.org/officeDocument/2006/relationships/hyperlink" Target="https://m.edsoo.ru/fa27dd9e" TargetMode="External"/><Relationship Id="rId520" Type="http://schemas.openxmlformats.org/officeDocument/2006/relationships/hyperlink" Target="https://m.edsoo.ru/fbaa4cec" TargetMode="External"/><Relationship Id="rId541" Type="http://schemas.openxmlformats.org/officeDocument/2006/relationships/hyperlink" Target="https://m.edsoo.ru/fbaa7d16" TargetMode="External"/><Relationship Id="rId562" Type="http://schemas.openxmlformats.org/officeDocument/2006/relationships/hyperlink" Target="https://m.edsoo.ru/fbaaa23c" TargetMode="External"/><Relationship Id="rId583" Type="http://schemas.openxmlformats.org/officeDocument/2006/relationships/hyperlink" Target="https://m.edsoo.ru/fbaac12c" TargetMode="External"/><Relationship Id="rId4" Type="http://schemas.openxmlformats.org/officeDocument/2006/relationships/hyperlink" Target="https://m.edsoo.ru/7f413034" TargetMode="External"/><Relationship Id="rId180" Type="http://schemas.openxmlformats.org/officeDocument/2006/relationships/hyperlink" Target="https://m.edsoo.ru/fa25abe6" TargetMode="External"/><Relationship Id="rId215" Type="http://schemas.openxmlformats.org/officeDocument/2006/relationships/hyperlink" Target="https://m.edsoo.ru/fa261dc4" TargetMode="External"/><Relationship Id="rId236" Type="http://schemas.openxmlformats.org/officeDocument/2006/relationships/hyperlink" Target="https://m.edsoo.ru/fa26538e" TargetMode="External"/><Relationship Id="rId257" Type="http://schemas.openxmlformats.org/officeDocument/2006/relationships/hyperlink" Target="https://m.edsoo.ru/fa2695d8" TargetMode="External"/><Relationship Id="rId278" Type="http://schemas.openxmlformats.org/officeDocument/2006/relationships/hyperlink" Target="https://m.edsoo.ru/fa26c68e" TargetMode="External"/><Relationship Id="rId401" Type="http://schemas.openxmlformats.org/officeDocument/2006/relationships/hyperlink" Target="https://m.edsoo.ru/fa27e866" TargetMode="External"/><Relationship Id="rId422" Type="http://schemas.openxmlformats.org/officeDocument/2006/relationships/hyperlink" Target="https://m.edsoo.ru/fba95a26" TargetMode="External"/><Relationship Id="rId443" Type="http://schemas.openxmlformats.org/officeDocument/2006/relationships/hyperlink" Target="https://m.edsoo.ru/fba99ad6" TargetMode="External"/><Relationship Id="rId464" Type="http://schemas.openxmlformats.org/officeDocument/2006/relationships/hyperlink" Target="https://m.edsoo.ru/fba9caec" TargetMode="External"/><Relationship Id="rId303" Type="http://schemas.openxmlformats.org/officeDocument/2006/relationships/hyperlink" Target="https://m.edsoo.ru/fa26f780" TargetMode="External"/><Relationship Id="rId485" Type="http://schemas.openxmlformats.org/officeDocument/2006/relationships/hyperlink" Target="https://m.edsoo.ru/fbaa0052" TargetMode="External"/><Relationship Id="rId42" Type="http://schemas.openxmlformats.org/officeDocument/2006/relationships/hyperlink" Target="https://m.edsoo.ru/7f414452" TargetMode="External"/><Relationship Id="rId84" Type="http://schemas.openxmlformats.org/officeDocument/2006/relationships/hyperlink" Target="https://m.edsoo.ru/7f419b78" TargetMode="External"/><Relationship Id="rId138" Type="http://schemas.openxmlformats.org/officeDocument/2006/relationships/hyperlink" Target="https://m.edsoo.ru/fa25e778" TargetMode="External"/><Relationship Id="rId345" Type="http://schemas.openxmlformats.org/officeDocument/2006/relationships/hyperlink" Target="https://m.edsoo.ru/fa2758c4" TargetMode="External"/><Relationship Id="rId387" Type="http://schemas.openxmlformats.org/officeDocument/2006/relationships/hyperlink" Target="https://m.edsoo.ru/fa27c3d6" TargetMode="External"/><Relationship Id="rId510" Type="http://schemas.openxmlformats.org/officeDocument/2006/relationships/hyperlink" Target="https://m.edsoo.ru/fbaa300e" TargetMode="External"/><Relationship Id="rId552" Type="http://schemas.openxmlformats.org/officeDocument/2006/relationships/hyperlink" Target="https://m.edsoo.ru/fbaa8e8c" TargetMode="External"/><Relationship Id="rId191" Type="http://schemas.openxmlformats.org/officeDocument/2006/relationships/hyperlink" Target="https://m.edsoo.ru/fa25b960" TargetMode="External"/><Relationship Id="rId205" Type="http://schemas.openxmlformats.org/officeDocument/2006/relationships/hyperlink" Target="https://m.edsoo.ru/fa25e430" TargetMode="External"/><Relationship Id="rId247" Type="http://schemas.openxmlformats.org/officeDocument/2006/relationships/hyperlink" Target="https://m.edsoo.ru/fa2668c4" TargetMode="External"/><Relationship Id="rId412" Type="http://schemas.openxmlformats.org/officeDocument/2006/relationships/hyperlink" Target="https://m.edsoo.ru/fa27fbd0" TargetMode="External"/><Relationship Id="rId107" Type="http://schemas.openxmlformats.org/officeDocument/2006/relationships/hyperlink" Target="https://m.edsoo.ru/fa2534cc" TargetMode="External"/><Relationship Id="rId289" Type="http://schemas.openxmlformats.org/officeDocument/2006/relationships/hyperlink" Target="https://m.edsoo.ru/fa26d994" TargetMode="External"/><Relationship Id="rId454" Type="http://schemas.openxmlformats.org/officeDocument/2006/relationships/hyperlink" Target="https://m.edsoo.ru/fba9b87c" TargetMode="External"/><Relationship Id="rId496" Type="http://schemas.openxmlformats.org/officeDocument/2006/relationships/hyperlink" Target="https://m.edsoo.ru/fbaa1664" TargetMode="External"/><Relationship Id="rId11" Type="http://schemas.openxmlformats.org/officeDocument/2006/relationships/hyperlink" Target="https://m.edsoo.ru/7f413034" TargetMode="External"/><Relationship Id="rId53" Type="http://schemas.openxmlformats.org/officeDocument/2006/relationships/hyperlink" Target="https://m.edsoo.ru/7f4159f6" TargetMode="External"/><Relationship Id="rId149" Type="http://schemas.openxmlformats.org/officeDocument/2006/relationships/hyperlink" Target="https://m.edsoo.ru/fa25fe52" TargetMode="External"/><Relationship Id="rId314" Type="http://schemas.openxmlformats.org/officeDocument/2006/relationships/hyperlink" Target="https://m.edsoo.ru/fa270b44" TargetMode="External"/><Relationship Id="rId356" Type="http://schemas.openxmlformats.org/officeDocument/2006/relationships/hyperlink" Target="https://m.edsoo.ru/fa27771e" TargetMode="External"/><Relationship Id="rId398" Type="http://schemas.openxmlformats.org/officeDocument/2006/relationships/hyperlink" Target="https://m.edsoo.ru/fa27df1a" TargetMode="External"/><Relationship Id="rId521" Type="http://schemas.openxmlformats.org/officeDocument/2006/relationships/hyperlink" Target="https://m.edsoo.ru/fbaa4f30" TargetMode="External"/><Relationship Id="rId563" Type="http://schemas.openxmlformats.org/officeDocument/2006/relationships/hyperlink" Target="https://m.edsoo.ru/fbaaa354" TargetMode="External"/><Relationship Id="rId95" Type="http://schemas.openxmlformats.org/officeDocument/2006/relationships/hyperlink" Target="https://m.edsoo.ru/7f419b78" TargetMode="External"/><Relationship Id="rId160" Type="http://schemas.openxmlformats.org/officeDocument/2006/relationships/hyperlink" Target="https://m.edsoo.ru/fa25803a" TargetMode="External"/><Relationship Id="rId216" Type="http://schemas.openxmlformats.org/officeDocument/2006/relationships/hyperlink" Target="https://m.edsoo.ru/fa261ef0" TargetMode="External"/><Relationship Id="rId423" Type="http://schemas.openxmlformats.org/officeDocument/2006/relationships/hyperlink" Target="https://m.edsoo.ru/fba95918" TargetMode="External"/><Relationship Id="rId258" Type="http://schemas.openxmlformats.org/officeDocument/2006/relationships/hyperlink" Target="https://m.edsoo.ru/fa26984e" TargetMode="External"/><Relationship Id="rId465" Type="http://schemas.openxmlformats.org/officeDocument/2006/relationships/hyperlink" Target="https://m.edsoo.ru/fba9d1cc" TargetMode="External"/><Relationship Id="rId22" Type="http://schemas.openxmlformats.org/officeDocument/2006/relationships/hyperlink" Target="https://m.edsoo.ru/7f413034" TargetMode="External"/><Relationship Id="rId64" Type="http://schemas.openxmlformats.org/officeDocument/2006/relationships/hyperlink" Target="https://m.edsoo.ru/7f4159f6" TargetMode="External"/><Relationship Id="rId118" Type="http://schemas.openxmlformats.org/officeDocument/2006/relationships/hyperlink" Target="https://m.edsoo.ru/fa256898" TargetMode="External"/><Relationship Id="rId325" Type="http://schemas.openxmlformats.org/officeDocument/2006/relationships/hyperlink" Target="https://m.edsoo.ru/fa272354" TargetMode="External"/><Relationship Id="rId367" Type="http://schemas.openxmlformats.org/officeDocument/2006/relationships/hyperlink" Target="https://m.edsoo.ru/fa2790f0" TargetMode="External"/><Relationship Id="rId532" Type="http://schemas.openxmlformats.org/officeDocument/2006/relationships/hyperlink" Target="https://m.edsoo.ru/fbaa6d12" TargetMode="External"/><Relationship Id="rId574" Type="http://schemas.openxmlformats.org/officeDocument/2006/relationships/hyperlink" Target="https://m.edsoo.ru/fbaaafc0" TargetMode="External"/><Relationship Id="rId171" Type="http://schemas.openxmlformats.org/officeDocument/2006/relationships/hyperlink" Target="https://m.edsoo.ru/fa259246" TargetMode="External"/><Relationship Id="rId227" Type="http://schemas.openxmlformats.org/officeDocument/2006/relationships/hyperlink" Target="https://m.edsoo.ru/fa263584" TargetMode="External"/><Relationship Id="rId269" Type="http://schemas.openxmlformats.org/officeDocument/2006/relationships/hyperlink" Target="https://m.edsoo.ru/fa26b3f6" TargetMode="External"/><Relationship Id="rId434" Type="http://schemas.openxmlformats.org/officeDocument/2006/relationships/hyperlink" Target="https://m.edsoo.ru/fba97dee" TargetMode="External"/><Relationship Id="rId476" Type="http://schemas.openxmlformats.org/officeDocument/2006/relationships/hyperlink" Target="https://m.edsoo.ru/fba9ecd4" TargetMode="External"/><Relationship Id="rId33" Type="http://schemas.openxmlformats.org/officeDocument/2006/relationships/hyperlink" Target="https://m.edsoo.ru/7f414452" TargetMode="External"/><Relationship Id="rId129" Type="http://schemas.openxmlformats.org/officeDocument/2006/relationships/hyperlink" Target="https://m.edsoo.ru/fa2554fc" TargetMode="External"/><Relationship Id="rId280" Type="http://schemas.openxmlformats.org/officeDocument/2006/relationships/hyperlink" Target="https://m.edsoo.ru/fa26cb7a" TargetMode="External"/><Relationship Id="rId336" Type="http://schemas.openxmlformats.org/officeDocument/2006/relationships/hyperlink" Target="https://m.edsoo.ru/fa2740c8" TargetMode="External"/><Relationship Id="rId501" Type="http://schemas.openxmlformats.org/officeDocument/2006/relationships/hyperlink" Target="https://m.edsoo.ru/fbaa223a" TargetMode="External"/><Relationship Id="rId543" Type="http://schemas.openxmlformats.org/officeDocument/2006/relationships/hyperlink" Target="https://m.edsoo.ru/fbaa813a" TargetMode="External"/><Relationship Id="rId75" Type="http://schemas.openxmlformats.org/officeDocument/2006/relationships/hyperlink" Target="https://m.edsoo.ru/7f417922" TargetMode="External"/><Relationship Id="rId140" Type="http://schemas.openxmlformats.org/officeDocument/2006/relationships/hyperlink" Target="https://m.edsoo.ru/fa25ebce" TargetMode="External"/><Relationship Id="rId182" Type="http://schemas.openxmlformats.org/officeDocument/2006/relationships/hyperlink" Target="https://m.edsoo.ru/fa25a5ce" TargetMode="External"/><Relationship Id="rId378" Type="http://schemas.openxmlformats.org/officeDocument/2006/relationships/hyperlink" Target="https://m.edsoo.ru/fa27a356" TargetMode="External"/><Relationship Id="rId403" Type="http://schemas.openxmlformats.org/officeDocument/2006/relationships/hyperlink" Target="https://m.edsoo.ru/fa27ef3c" TargetMode="External"/><Relationship Id="rId585" Type="http://schemas.openxmlformats.org/officeDocument/2006/relationships/hyperlink" Target="https://m.edsoo.ru/fbaac370" TargetMode="External"/><Relationship Id="rId6" Type="http://schemas.openxmlformats.org/officeDocument/2006/relationships/hyperlink" Target="https://m.edsoo.ru/7f413034" TargetMode="External"/><Relationship Id="rId238" Type="http://schemas.openxmlformats.org/officeDocument/2006/relationships/hyperlink" Target="https://m.edsoo.ru/fa26599c" TargetMode="External"/><Relationship Id="rId445" Type="http://schemas.openxmlformats.org/officeDocument/2006/relationships/hyperlink" Target="https://m.edsoo.ru/fba99c0c" TargetMode="External"/><Relationship Id="rId487" Type="http://schemas.openxmlformats.org/officeDocument/2006/relationships/hyperlink" Target="https://m.edsoo.ru/fbaa05a2" TargetMode="External"/><Relationship Id="rId291" Type="http://schemas.openxmlformats.org/officeDocument/2006/relationships/hyperlink" Target="https://m.edsoo.ru/fa26dd40" TargetMode="External"/><Relationship Id="rId305" Type="http://schemas.openxmlformats.org/officeDocument/2006/relationships/hyperlink" Target="https://m.edsoo.ru/fa26fa46" TargetMode="External"/><Relationship Id="rId347" Type="http://schemas.openxmlformats.org/officeDocument/2006/relationships/hyperlink" Target="https://m.edsoo.ru/fa275e00" TargetMode="External"/><Relationship Id="rId512" Type="http://schemas.openxmlformats.org/officeDocument/2006/relationships/hyperlink" Target="https://m.edsoo.ru/fbaa415c" TargetMode="External"/><Relationship Id="rId44" Type="http://schemas.openxmlformats.org/officeDocument/2006/relationships/hyperlink" Target="https://m.edsoo.ru/7f414452" TargetMode="External"/><Relationship Id="rId86" Type="http://schemas.openxmlformats.org/officeDocument/2006/relationships/hyperlink" Target="https://m.edsoo.ru/7f419b78" TargetMode="External"/><Relationship Id="rId151" Type="http://schemas.openxmlformats.org/officeDocument/2006/relationships/hyperlink" Target="https://m.edsoo.ru/fa2605c8" TargetMode="External"/><Relationship Id="rId389" Type="http://schemas.openxmlformats.org/officeDocument/2006/relationships/hyperlink" Target="https://m.edsoo.ru/fa27ca02" TargetMode="External"/><Relationship Id="rId554" Type="http://schemas.openxmlformats.org/officeDocument/2006/relationships/hyperlink" Target="https://m.edsoo.ru/fbaa92f6" TargetMode="External"/><Relationship Id="rId193" Type="http://schemas.openxmlformats.org/officeDocument/2006/relationships/hyperlink" Target="https://m.edsoo.ru/fa25c1ee" TargetMode="External"/><Relationship Id="rId207" Type="http://schemas.openxmlformats.org/officeDocument/2006/relationships/hyperlink" Target="https://m.edsoo.ru/fa2610f4" TargetMode="External"/><Relationship Id="rId249" Type="http://schemas.openxmlformats.org/officeDocument/2006/relationships/hyperlink" Target="https://m.edsoo.ru/fa2674d6" TargetMode="External"/><Relationship Id="rId414" Type="http://schemas.openxmlformats.org/officeDocument/2006/relationships/hyperlink" Target="https://m.edsoo.ru/fa27fe82" TargetMode="External"/><Relationship Id="rId456" Type="http://schemas.openxmlformats.org/officeDocument/2006/relationships/hyperlink" Target="https://m.edsoo.ru/fba9bb88" TargetMode="External"/><Relationship Id="rId498" Type="http://schemas.openxmlformats.org/officeDocument/2006/relationships/hyperlink" Target="https://m.edsoo.ru/fbaa1b82" TargetMode="External"/><Relationship Id="rId13" Type="http://schemas.openxmlformats.org/officeDocument/2006/relationships/hyperlink" Target="https://m.edsoo.ru/7f413034" TargetMode="External"/><Relationship Id="rId109" Type="http://schemas.openxmlformats.org/officeDocument/2006/relationships/hyperlink" Target="https://m.edsoo.ru/fa253a30" TargetMode="External"/><Relationship Id="rId260" Type="http://schemas.openxmlformats.org/officeDocument/2006/relationships/hyperlink" Target="https://m.edsoo.ru/fa269d1c" TargetMode="External"/><Relationship Id="rId316" Type="http://schemas.openxmlformats.org/officeDocument/2006/relationships/hyperlink" Target="https://m.edsoo.ru/fa270f86" TargetMode="External"/><Relationship Id="rId523" Type="http://schemas.openxmlformats.org/officeDocument/2006/relationships/hyperlink" Target="https://m.edsoo.ru/fbaa558e" TargetMode="External"/><Relationship Id="rId55" Type="http://schemas.openxmlformats.org/officeDocument/2006/relationships/hyperlink" Target="https://m.edsoo.ru/7f4159f6" TargetMode="External"/><Relationship Id="rId97" Type="http://schemas.openxmlformats.org/officeDocument/2006/relationships/hyperlink" Target="https://m.edsoo.ru/fa251ffa" TargetMode="External"/><Relationship Id="rId120" Type="http://schemas.openxmlformats.org/officeDocument/2006/relationships/hyperlink" Target="https://m.edsoo.ru/fa256afa" TargetMode="External"/><Relationship Id="rId358" Type="http://schemas.openxmlformats.org/officeDocument/2006/relationships/hyperlink" Target="https://m.edsoo.ru/fa277bf6" TargetMode="External"/><Relationship Id="rId565" Type="http://schemas.openxmlformats.org/officeDocument/2006/relationships/hyperlink" Target="https://m.edsoo.ru/fbaaa584" TargetMode="External"/><Relationship Id="rId162" Type="http://schemas.openxmlformats.org/officeDocument/2006/relationships/hyperlink" Target="https://m.edsoo.ru/fa25829c" TargetMode="External"/><Relationship Id="rId218" Type="http://schemas.openxmlformats.org/officeDocument/2006/relationships/hyperlink" Target="https://m.edsoo.ru/fa26215c" TargetMode="External"/><Relationship Id="rId425" Type="http://schemas.openxmlformats.org/officeDocument/2006/relationships/hyperlink" Target="https://m.edsoo.ru/fba95b3e" TargetMode="External"/><Relationship Id="rId467" Type="http://schemas.openxmlformats.org/officeDocument/2006/relationships/hyperlink" Target="https://m.edsoo.ru/fba9d564" TargetMode="External"/><Relationship Id="rId271" Type="http://schemas.openxmlformats.org/officeDocument/2006/relationships/hyperlink" Target="https://m.edsoo.ru/fa26ba04" TargetMode="External"/><Relationship Id="rId24" Type="http://schemas.openxmlformats.org/officeDocument/2006/relationships/hyperlink" Target="https://m.edsoo.ru/7f414452" TargetMode="External"/><Relationship Id="rId66" Type="http://schemas.openxmlformats.org/officeDocument/2006/relationships/hyperlink" Target="https://m.edsoo.ru/7f4159f6" TargetMode="External"/><Relationship Id="rId131" Type="http://schemas.openxmlformats.org/officeDocument/2006/relationships/hyperlink" Target="https://m.edsoo.ru/fa2558ee" TargetMode="External"/><Relationship Id="rId327" Type="http://schemas.openxmlformats.org/officeDocument/2006/relationships/hyperlink" Target="https://m.edsoo.ru/fa2726d8" TargetMode="External"/><Relationship Id="rId369" Type="http://schemas.openxmlformats.org/officeDocument/2006/relationships/hyperlink" Target="https://m.edsoo.ru/fa2796b8" TargetMode="External"/><Relationship Id="rId534" Type="http://schemas.openxmlformats.org/officeDocument/2006/relationships/hyperlink" Target="https://m.edsoo.ru/fbaa64d4" TargetMode="External"/><Relationship Id="rId576" Type="http://schemas.openxmlformats.org/officeDocument/2006/relationships/hyperlink" Target="https://m.edsoo.ru/fbaab0d8" TargetMode="External"/><Relationship Id="rId173" Type="http://schemas.openxmlformats.org/officeDocument/2006/relationships/hyperlink" Target="https://m.edsoo.ru/fa2595ca" TargetMode="External"/><Relationship Id="rId229" Type="http://schemas.openxmlformats.org/officeDocument/2006/relationships/hyperlink" Target="https://m.edsoo.ru/fa2639da" TargetMode="External"/><Relationship Id="rId380" Type="http://schemas.openxmlformats.org/officeDocument/2006/relationships/hyperlink" Target="https://m.edsoo.ru/fa27a694" TargetMode="External"/><Relationship Id="rId436" Type="http://schemas.openxmlformats.org/officeDocument/2006/relationships/hyperlink" Target="https://m.edsoo.ru/fba98208" TargetMode="External"/><Relationship Id="rId240" Type="http://schemas.openxmlformats.org/officeDocument/2006/relationships/hyperlink" Target="https://m.edsoo.ru/fa266108" TargetMode="External"/><Relationship Id="rId478" Type="http://schemas.openxmlformats.org/officeDocument/2006/relationships/hyperlink" Target="https://m.edsoo.ru/fba9e98c" TargetMode="External"/><Relationship Id="rId35" Type="http://schemas.openxmlformats.org/officeDocument/2006/relationships/hyperlink" Target="https://m.edsoo.ru/7f414452" TargetMode="External"/><Relationship Id="rId77" Type="http://schemas.openxmlformats.org/officeDocument/2006/relationships/hyperlink" Target="https://m.edsoo.ru/7f417922" TargetMode="External"/><Relationship Id="rId100" Type="http://schemas.openxmlformats.org/officeDocument/2006/relationships/hyperlink" Target="https://m.edsoo.ru/fa2523b0" TargetMode="External"/><Relationship Id="rId282" Type="http://schemas.openxmlformats.org/officeDocument/2006/relationships/hyperlink" Target="https://m.edsoo.ru/fa26ce4a" TargetMode="External"/><Relationship Id="rId338" Type="http://schemas.openxmlformats.org/officeDocument/2006/relationships/hyperlink" Target="https://m.edsoo.ru/fa264a56" TargetMode="External"/><Relationship Id="rId503" Type="http://schemas.openxmlformats.org/officeDocument/2006/relationships/hyperlink" Target="https://m.edsoo.ru/fbaa2474" TargetMode="External"/><Relationship Id="rId545" Type="http://schemas.openxmlformats.org/officeDocument/2006/relationships/hyperlink" Target="https://m.edsoo.ru/fbaa8400" TargetMode="External"/><Relationship Id="rId587" Type="http://schemas.openxmlformats.org/officeDocument/2006/relationships/theme" Target="theme/theme1.xml"/><Relationship Id="rId8" Type="http://schemas.openxmlformats.org/officeDocument/2006/relationships/hyperlink" Target="https://m.edsoo.ru/7f413034" TargetMode="External"/><Relationship Id="rId142" Type="http://schemas.openxmlformats.org/officeDocument/2006/relationships/hyperlink" Target="https://m.edsoo.ru/fa25ef0c" TargetMode="External"/><Relationship Id="rId184" Type="http://schemas.openxmlformats.org/officeDocument/2006/relationships/hyperlink" Target="https://m.edsoo.ru/fa25ad6c" TargetMode="External"/><Relationship Id="rId391" Type="http://schemas.openxmlformats.org/officeDocument/2006/relationships/hyperlink" Target="https://m.edsoo.ru/fa27cd90" TargetMode="External"/><Relationship Id="rId405" Type="http://schemas.openxmlformats.org/officeDocument/2006/relationships/hyperlink" Target="https://m.edsoo.ru/fa27ec44" TargetMode="External"/><Relationship Id="rId447" Type="http://schemas.openxmlformats.org/officeDocument/2006/relationships/hyperlink" Target="https://m.edsoo.ru/fba9a81e" TargetMode="External"/><Relationship Id="rId251" Type="http://schemas.openxmlformats.org/officeDocument/2006/relationships/hyperlink" Target="https://m.edsoo.ru/fa267850" TargetMode="External"/><Relationship Id="rId489" Type="http://schemas.openxmlformats.org/officeDocument/2006/relationships/hyperlink" Target="https://m.edsoo.ru/fbaa0818" TargetMode="External"/><Relationship Id="rId46" Type="http://schemas.openxmlformats.org/officeDocument/2006/relationships/hyperlink" Target="https://m.edsoo.ru/7f4159f6" TargetMode="External"/><Relationship Id="rId293" Type="http://schemas.openxmlformats.org/officeDocument/2006/relationships/hyperlink" Target="https://m.edsoo.ru/fa26e0ce" TargetMode="External"/><Relationship Id="rId307" Type="http://schemas.openxmlformats.org/officeDocument/2006/relationships/hyperlink" Target="https://m.edsoo.ru/fa26ff46" TargetMode="External"/><Relationship Id="rId349" Type="http://schemas.openxmlformats.org/officeDocument/2006/relationships/hyperlink" Target="https://m.edsoo.ru/fa27640e" TargetMode="External"/><Relationship Id="rId514" Type="http://schemas.openxmlformats.org/officeDocument/2006/relationships/hyperlink" Target="https://m.edsoo.ru/fbaa4472" TargetMode="External"/><Relationship Id="rId556" Type="http://schemas.openxmlformats.org/officeDocument/2006/relationships/hyperlink" Target="https://m.edsoo.ru/fbaa95a8" TargetMode="External"/><Relationship Id="rId88" Type="http://schemas.openxmlformats.org/officeDocument/2006/relationships/hyperlink" Target="https://m.edsoo.ru/7f419b78" TargetMode="External"/><Relationship Id="rId111" Type="http://schemas.openxmlformats.org/officeDocument/2006/relationships/hyperlink" Target="https://m.edsoo.ru/fa254002" TargetMode="External"/><Relationship Id="rId153" Type="http://schemas.openxmlformats.org/officeDocument/2006/relationships/hyperlink" Target="https://m.edsoo.ru/fa2608a2" TargetMode="External"/><Relationship Id="rId195" Type="http://schemas.openxmlformats.org/officeDocument/2006/relationships/hyperlink" Target="https://m.edsoo.ru/fa25cb58" TargetMode="External"/><Relationship Id="rId209" Type="http://schemas.openxmlformats.org/officeDocument/2006/relationships/hyperlink" Target="https://m.edsoo.ru/fa2614e6" TargetMode="External"/><Relationship Id="rId360" Type="http://schemas.openxmlformats.org/officeDocument/2006/relationships/hyperlink" Target="https://m.edsoo.ru/fa2781aa" TargetMode="External"/><Relationship Id="rId416" Type="http://schemas.openxmlformats.org/officeDocument/2006/relationships/hyperlink" Target="https://m.edsoo.ru/fa2804ea" TargetMode="External"/><Relationship Id="rId220" Type="http://schemas.openxmlformats.org/officeDocument/2006/relationships/hyperlink" Target="https://m.edsoo.ru/fa2623f0" TargetMode="External"/><Relationship Id="rId458" Type="http://schemas.openxmlformats.org/officeDocument/2006/relationships/hyperlink" Target="https://m.edsoo.ru/fba9bf5c" TargetMode="External"/><Relationship Id="rId15" Type="http://schemas.openxmlformats.org/officeDocument/2006/relationships/hyperlink" Target="https://m.edsoo.ru/7f413034" TargetMode="External"/><Relationship Id="rId57" Type="http://schemas.openxmlformats.org/officeDocument/2006/relationships/hyperlink" Target="https://m.edsoo.ru/7f4159f6" TargetMode="External"/><Relationship Id="rId262" Type="http://schemas.openxmlformats.org/officeDocument/2006/relationships/hyperlink" Target="https://m.edsoo.ru/fa26a320" TargetMode="External"/><Relationship Id="rId318" Type="http://schemas.openxmlformats.org/officeDocument/2006/relationships/hyperlink" Target="https://m.edsoo.ru/fa2712ce" TargetMode="External"/><Relationship Id="rId525" Type="http://schemas.openxmlformats.org/officeDocument/2006/relationships/hyperlink" Target="https://m.edsoo.ru/fbaa5b42" TargetMode="External"/><Relationship Id="rId567" Type="http://schemas.openxmlformats.org/officeDocument/2006/relationships/hyperlink" Target="https://m.edsoo.ru/fbaaa926" TargetMode="External"/><Relationship Id="rId99" Type="http://schemas.openxmlformats.org/officeDocument/2006/relationships/hyperlink" Target="https://m.edsoo.ru/fa252252" TargetMode="External"/><Relationship Id="rId122" Type="http://schemas.openxmlformats.org/officeDocument/2006/relationships/hyperlink" Target="https://m.edsoo.ru/fa256d5c" TargetMode="External"/><Relationship Id="rId164" Type="http://schemas.openxmlformats.org/officeDocument/2006/relationships/hyperlink" Target="https://m.edsoo.ru/fa2586b6" TargetMode="External"/><Relationship Id="rId371" Type="http://schemas.openxmlformats.org/officeDocument/2006/relationships/hyperlink" Target="https://m.edsoo.ru/fa279564" TargetMode="External"/><Relationship Id="rId427" Type="http://schemas.openxmlformats.org/officeDocument/2006/relationships/hyperlink" Target="https://m.edsoo.ru/fba95e86" TargetMode="External"/><Relationship Id="rId469" Type="http://schemas.openxmlformats.org/officeDocument/2006/relationships/hyperlink" Target="https://m.edsoo.ru/fba9d794" TargetMode="External"/><Relationship Id="rId26" Type="http://schemas.openxmlformats.org/officeDocument/2006/relationships/hyperlink" Target="https://m.edsoo.ru/7f414452" TargetMode="External"/><Relationship Id="rId231" Type="http://schemas.openxmlformats.org/officeDocument/2006/relationships/hyperlink" Target="https://m.edsoo.ru/fa263d22" TargetMode="External"/><Relationship Id="rId273" Type="http://schemas.openxmlformats.org/officeDocument/2006/relationships/hyperlink" Target="https://m.edsoo.ru/fa26bb80" TargetMode="External"/><Relationship Id="rId329" Type="http://schemas.openxmlformats.org/officeDocument/2006/relationships/hyperlink" Target="https://m.edsoo.ru/fa272ba6" TargetMode="External"/><Relationship Id="rId480" Type="http://schemas.openxmlformats.org/officeDocument/2006/relationships/hyperlink" Target="https://m.edsoo.ru/fba9f1de" TargetMode="External"/><Relationship Id="rId536" Type="http://schemas.openxmlformats.org/officeDocument/2006/relationships/hyperlink" Target="https://m.edsoo.ru/fbaa738e" TargetMode="External"/><Relationship Id="rId68" Type="http://schemas.openxmlformats.org/officeDocument/2006/relationships/hyperlink" Target="https://m.edsoo.ru/7f417922" TargetMode="External"/><Relationship Id="rId133" Type="http://schemas.openxmlformats.org/officeDocument/2006/relationships/hyperlink" Target="https://m.edsoo.ru/fa255ce0" TargetMode="External"/><Relationship Id="rId175" Type="http://schemas.openxmlformats.org/officeDocument/2006/relationships/hyperlink" Target="https://m.edsoo.ru/fa25976e" TargetMode="External"/><Relationship Id="rId340" Type="http://schemas.openxmlformats.org/officeDocument/2006/relationships/hyperlink" Target="https://m.edsoo.ru/fa274a5a" TargetMode="External"/><Relationship Id="rId578" Type="http://schemas.openxmlformats.org/officeDocument/2006/relationships/hyperlink" Target="https://m.edsoo.ru/fbaab9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49882</Words>
  <Characters>284332</Characters>
  <Application>Microsoft Office Word</Application>
  <DocSecurity>0</DocSecurity>
  <Lines>2369</Lines>
  <Paragraphs>667</Paragraphs>
  <ScaleCrop>false</ScaleCrop>
  <Company/>
  <LinksUpToDate>false</LinksUpToDate>
  <CharactersWithSpaces>333547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B-ZONE</cp:lastModifiedBy>
  <cp:revision>3</cp:revision>
  <dcterms:created xsi:type="dcterms:W3CDTF">2025-09-08T17:25:00Z</dcterms:created>
  <dcterms:modified xsi:type="dcterms:W3CDTF">2025-09-08T17:26:00Z</dcterms:modified>
</cp:coreProperties>
</file>